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A00F" w14:textId="6D0DA0C6" w:rsidR="00F72639" w:rsidRPr="00C7285C" w:rsidRDefault="00001697" w:rsidP="004D1065">
      <w:pPr>
        <w:spacing w:line="400" w:lineRule="exact"/>
        <w:jc w:val="center"/>
        <w:rPr>
          <w:rFonts w:ascii="ＭＳ ゴシック" w:eastAsia="ＭＳ ゴシック" w:hAnsi="ＭＳ ゴシック"/>
          <w:sz w:val="32"/>
          <w:szCs w:val="32"/>
        </w:rPr>
      </w:pPr>
      <w:r w:rsidRPr="00C7285C">
        <w:rPr>
          <w:rFonts w:ascii="ＭＳ ゴシック" w:eastAsia="ＭＳ ゴシック" w:hAnsi="ＭＳ ゴシック" w:hint="eastAsia"/>
          <w:sz w:val="32"/>
          <w:szCs w:val="32"/>
        </w:rPr>
        <w:t>202</w:t>
      </w:r>
      <w:r w:rsidR="000C1DA5">
        <w:rPr>
          <w:rFonts w:ascii="ＭＳ ゴシック" w:eastAsia="ＭＳ ゴシック" w:hAnsi="ＭＳ ゴシック" w:hint="eastAsia"/>
          <w:sz w:val="32"/>
          <w:szCs w:val="32"/>
        </w:rPr>
        <w:t>3</w:t>
      </w:r>
      <w:r w:rsidRPr="00C7285C">
        <w:rPr>
          <w:rFonts w:ascii="ＭＳ ゴシック" w:eastAsia="ＭＳ ゴシック" w:hAnsi="ＭＳ ゴシック" w:hint="eastAsia"/>
          <w:sz w:val="32"/>
          <w:szCs w:val="32"/>
        </w:rPr>
        <w:t>年度　公園管理運営士更新</w:t>
      </w:r>
      <w:r w:rsidR="00624D4F" w:rsidRPr="00C7285C">
        <w:rPr>
          <w:rFonts w:ascii="ＭＳ ゴシック" w:eastAsia="ＭＳ ゴシック" w:hAnsi="ＭＳ ゴシック" w:hint="eastAsia"/>
          <w:sz w:val="32"/>
          <w:szCs w:val="32"/>
        </w:rPr>
        <w:t>（オンライン）</w:t>
      </w:r>
      <w:r w:rsidRPr="00C7285C">
        <w:rPr>
          <w:rFonts w:ascii="ＭＳ ゴシック" w:eastAsia="ＭＳ ゴシック" w:hAnsi="ＭＳ ゴシック" w:hint="eastAsia"/>
          <w:sz w:val="32"/>
          <w:szCs w:val="32"/>
        </w:rPr>
        <w:t>講習</w:t>
      </w:r>
      <w:r w:rsidR="004D1065" w:rsidRPr="00C7285C">
        <w:rPr>
          <w:rFonts w:ascii="ＭＳ ゴシック" w:eastAsia="ＭＳ ゴシック" w:hAnsi="ＭＳ ゴシック" w:hint="eastAsia"/>
          <w:sz w:val="32"/>
          <w:szCs w:val="32"/>
        </w:rPr>
        <w:t xml:space="preserve">　</w:t>
      </w:r>
      <w:r w:rsidR="00624D4F" w:rsidRPr="00C7285C">
        <w:rPr>
          <w:rFonts w:ascii="ＭＳ ゴシック" w:eastAsia="ＭＳ ゴシック" w:hAnsi="ＭＳ ゴシック" w:hint="eastAsia"/>
          <w:sz w:val="32"/>
          <w:szCs w:val="32"/>
        </w:rPr>
        <w:t>修了</w:t>
      </w:r>
      <w:r w:rsidRPr="00C7285C">
        <w:rPr>
          <w:rFonts w:ascii="ＭＳ ゴシック" w:eastAsia="ＭＳ ゴシック" w:hAnsi="ＭＳ ゴシック" w:hint="eastAsia"/>
          <w:sz w:val="32"/>
          <w:szCs w:val="32"/>
        </w:rPr>
        <w:t>レポート</w:t>
      </w:r>
    </w:p>
    <w:p w14:paraId="23D64E1F" w14:textId="77777777" w:rsidR="00001697" w:rsidRDefault="000016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5201"/>
      </w:tblGrid>
      <w:tr w:rsidR="00001697" w:rsidRPr="00C7285C" w14:paraId="1941AC4F" w14:textId="77777777" w:rsidTr="00C7285C">
        <w:tc>
          <w:tcPr>
            <w:tcW w:w="5201" w:type="dxa"/>
            <w:shd w:val="clear" w:color="auto" w:fill="auto"/>
          </w:tcPr>
          <w:p w14:paraId="6F7FB9AD" w14:textId="77777777" w:rsidR="00001697" w:rsidRPr="00C7285C" w:rsidRDefault="00001697">
            <w:pPr>
              <w:rPr>
                <w:sz w:val="24"/>
                <w:szCs w:val="24"/>
              </w:rPr>
            </w:pPr>
            <w:r w:rsidRPr="00C7285C">
              <w:rPr>
                <w:rFonts w:hint="eastAsia"/>
                <w:sz w:val="24"/>
                <w:szCs w:val="24"/>
              </w:rPr>
              <w:t>日　付　：　　月　　日</w:t>
            </w:r>
          </w:p>
        </w:tc>
        <w:tc>
          <w:tcPr>
            <w:tcW w:w="5201" w:type="dxa"/>
            <w:shd w:val="clear" w:color="auto" w:fill="auto"/>
          </w:tcPr>
          <w:p w14:paraId="12030774" w14:textId="77777777" w:rsidR="00001697" w:rsidRPr="00C7285C" w:rsidRDefault="00001697">
            <w:pPr>
              <w:rPr>
                <w:sz w:val="24"/>
                <w:szCs w:val="24"/>
              </w:rPr>
            </w:pPr>
            <w:r w:rsidRPr="00C7285C">
              <w:rPr>
                <w:rFonts w:hint="eastAsia"/>
                <w:sz w:val="24"/>
                <w:szCs w:val="24"/>
              </w:rPr>
              <w:t>班番号：　　　　　　　　　　班</w:t>
            </w:r>
          </w:p>
        </w:tc>
      </w:tr>
      <w:tr w:rsidR="00001697" w:rsidRPr="00C7285C" w14:paraId="66ABAE51" w14:textId="77777777" w:rsidTr="00C7285C">
        <w:tc>
          <w:tcPr>
            <w:tcW w:w="5201" w:type="dxa"/>
            <w:shd w:val="clear" w:color="auto" w:fill="auto"/>
          </w:tcPr>
          <w:p w14:paraId="077C0AE6" w14:textId="77104BC4" w:rsidR="00001697" w:rsidRPr="00C7285C" w:rsidRDefault="00001697">
            <w:pPr>
              <w:rPr>
                <w:sz w:val="24"/>
                <w:szCs w:val="24"/>
              </w:rPr>
            </w:pPr>
            <w:r w:rsidRPr="00C7285C">
              <w:rPr>
                <w:rFonts w:hint="eastAsia"/>
                <w:sz w:val="24"/>
                <w:szCs w:val="24"/>
              </w:rPr>
              <w:t>受講番号：</w:t>
            </w:r>
            <w:r w:rsidRPr="00C7285C">
              <w:rPr>
                <w:rFonts w:ascii="ＭＳ 明朝" w:hAnsi="ＭＳ 明朝" w:hint="eastAsia"/>
                <w:sz w:val="24"/>
                <w:szCs w:val="24"/>
              </w:rPr>
              <w:t>2</w:t>
            </w:r>
            <w:r w:rsidR="000C1DA5">
              <w:rPr>
                <w:rFonts w:ascii="ＭＳ 明朝" w:hAnsi="ＭＳ 明朝" w:hint="eastAsia"/>
                <w:sz w:val="24"/>
                <w:szCs w:val="24"/>
              </w:rPr>
              <w:t>3</w:t>
            </w:r>
            <w:r w:rsidRPr="00C7285C">
              <w:rPr>
                <w:rFonts w:hint="eastAsia"/>
                <w:sz w:val="24"/>
                <w:szCs w:val="24"/>
              </w:rPr>
              <w:t xml:space="preserve">―　　―　　</w:t>
            </w:r>
          </w:p>
        </w:tc>
        <w:tc>
          <w:tcPr>
            <w:tcW w:w="5201" w:type="dxa"/>
            <w:shd w:val="clear" w:color="auto" w:fill="auto"/>
          </w:tcPr>
          <w:p w14:paraId="3CBAD5DF" w14:textId="77777777" w:rsidR="00001697" w:rsidRPr="00C7285C" w:rsidRDefault="00001697">
            <w:pPr>
              <w:rPr>
                <w:sz w:val="24"/>
                <w:szCs w:val="24"/>
              </w:rPr>
            </w:pPr>
            <w:r w:rsidRPr="00C7285C">
              <w:rPr>
                <w:rFonts w:hint="eastAsia"/>
                <w:sz w:val="24"/>
                <w:szCs w:val="24"/>
              </w:rPr>
              <w:t>氏名　：</w:t>
            </w:r>
          </w:p>
        </w:tc>
      </w:tr>
    </w:tbl>
    <w:p w14:paraId="634B3F40" w14:textId="77777777" w:rsidR="00A219EB" w:rsidRDefault="00624D4F">
      <w:r>
        <w:rPr>
          <w:rFonts w:ascii="ＭＳ ゴシック" w:eastAsia="ＭＳ ゴシック" w:hAnsi="ＭＳ ゴシック" w:hint="eastAsia"/>
        </w:rPr>
        <w:t>【</w:t>
      </w:r>
      <w:r w:rsidRPr="00BF1F14">
        <w:rPr>
          <w:rFonts w:ascii="ＭＳ ゴシック" w:eastAsia="ＭＳ ゴシック" w:hAnsi="ＭＳ ゴシック" w:hint="eastAsia"/>
        </w:rPr>
        <w:t>注意</w:t>
      </w:r>
      <w:r>
        <w:rPr>
          <w:rFonts w:ascii="ＭＳ ゴシック" w:eastAsia="ＭＳ ゴシック" w:hAnsi="ＭＳ ゴシック" w:hint="eastAsia"/>
        </w:rPr>
        <w:t>】</w:t>
      </w:r>
      <w:r w:rsidRPr="00BF1F14">
        <w:rPr>
          <w:rFonts w:ascii="ＭＳ ゴシック" w:eastAsia="ＭＳ ゴシック" w:hAnsi="ＭＳ ゴシック" w:hint="eastAsia"/>
        </w:rPr>
        <w:t>：</w:t>
      </w:r>
      <w:r>
        <w:rPr>
          <w:rFonts w:ascii="ＭＳ ゴシック" w:eastAsia="ＭＳ ゴシック" w:hAnsi="ＭＳ ゴシック" w:hint="eastAsia"/>
        </w:rPr>
        <w:t>以下の１～３は事前</w:t>
      </w:r>
      <w:r w:rsidR="001E1188">
        <w:rPr>
          <w:rFonts w:ascii="ＭＳ ゴシック" w:eastAsia="ＭＳ ゴシック" w:hAnsi="ＭＳ ゴシック" w:hint="eastAsia"/>
        </w:rPr>
        <w:t>学習</w:t>
      </w:r>
      <w:r w:rsidR="00E300FD">
        <w:rPr>
          <w:rFonts w:ascii="ＭＳ ゴシック" w:eastAsia="ＭＳ ゴシック" w:hAnsi="ＭＳ ゴシック" w:hint="eastAsia"/>
        </w:rPr>
        <w:t>動画を視聴後、講習当日まで</w:t>
      </w:r>
      <w:r w:rsidRPr="00BF1F14">
        <w:rPr>
          <w:rFonts w:ascii="ＭＳ ゴシック" w:eastAsia="ＭＳ ゴシック" w:hAnsi="ＭＳ ゴシック" w:hint="eastAsia"/>
        </w:rPr>
        <w:t>に記入してください。</w:t>
      </w:r>
    </w:p>
    <w:p w14:paraId="58C674AE" w14:textId="77777777" w:rsidR="004D1065" w:rsidRDefault="004D1065">
      <w:pPr>
        <w:rPr>
          <w:sz w:val="24"/>
          <w:szCs w:val="28"/>
        </w:rPr>
      </w:pPr>
    </w:p>
    <w:p w14:paraId="50772FC5" w14:textId="77777777" w:rsidR="00624D4F" w:rsidRPr="00775F6F" w:rsidRDefault="00624D4F">
      <w:pPr>
        <w:rPr>
          <w:rFonts w:ascii="ＭＳ ゴシック" w:eastAsia="ＭＳ ゴシック" w:hAnsi="ＭＳ ゴシック"/>
          <w:sz w:val="24"/>
          <w:szCs w:val="28"/>
        </w:rPr>
      </w:pPr>
      <w:r w:rsidRPr="00775F6F">
        <w:rPr>
          <w:rFonts w:ascii="ＭＳ ゴシック" w:eastAsia="ＭＳ ゴシック" w:hAnsi="ＭＳ ゴシック" w:hint="eastAsia"/>
          <w:sz w:val="24"/>
          <w:szCs w:val="28"/>
        </w:rPr>
        <w:t>１．キーワード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4819"/>
      </w:tblGrid>
      <w:tr w:rsidR="00BA1A3F" w:rsidRPr="00C7285C" w14:paraId="371E629A" w14:textId="77777777" w:rsidTr="00BD3961">
        <w:tc>
          <w:tcPr>
            <w:tcW w:w="1384" w:type="dxa"/>
            <w:shd w:val="clear" w:color="auto" w:fill="auto"/>
          </w:tcPr>
          <w:p w14:paraId="07707C60" w14:textId="77777777" w:rsidR="00BA1A3F" w:rsidRPr="00C7285C" w:rsidRDefault="00BA1A3F">
            <w:pPr>
              <w:rPr>
                <w:sz w:val="24"/>
                <w:szCs w:val="28"/>
              </w:rPr>
            </w:pPr>
            <w:r w:rsidRPr="00C7285C">
              <w:rPr>
                <w:rFonts w:hint="eastAsia"/>
                <w:sz w:val="24"/>
                <w:szCs w:val="28"/>
              </w:rPr>
              <w:t>特別講話</w:t>
            </w:r>
          </w:p>
        </w:tc>
        <w:tc>
          <w:tcPr>
            <w:tcW w:w="4253" w:type="dxa"/>
            <w:shd w:val="clear" w:color="auto" w:fill="auto"/>
          </w:tcPr>
          <w:p w14:paraId="01602042" w14:textId="77777777" w:rsidR="00BA1A3F" w:rsidRPr="00C7285C" w:rsidRDefault="00BA1A3F">
            <w:pPr>
              <w:rPr>
                <w:sz w:val="24"/>
                <w:szCs w:val="28"/>
              </w:rPr>
            </w:pPr>
            <w:r w:rsidRPr="00C7285C">
              <w:rPr>
                <w:rFonts w:hint="eastAsia"/>
                <w:sz w:val="24"/>
                <w:szCs w:val="28"/>
              </w:rPr>
              <w:t>①</w:t>
            </w:r>
          </w:p>
        </w:tc>
        <w:tc>
          <w:tcPr>
            <w:tcW w:w="4819" w:type="dxa"/>
            <w:tcBorders>
              <w:bottom w:val="single" w:sz="4" w:space="0" w:color="auto"/>
            </w:tcBorders>
            <w:shd w:val="clear" w:color="auto" w:fill="auto"/>
          </w:tcPr>
          <w:p w14:paraId="5FC22BFD" w14:textId="77777777" w:rsidR="00BA1A3F" w:rsidRPr="00C7285C" w:rsidRDefault="00BA1A3F">
            <w:pPr>
              <w:rPr>
                <w:sz w:val="24"/>
                <w:szCs w:val="28"/>
              </w:rPr>
            </w:pPr>
            <w:r w:rsidRPr="00C7285C">
              <w:rPr>
                <w:rFonts w:hint="eastAsia"/>
                <w:sz w:val="24"/>
                <w:szCs w:val="28"/>
              </w:rPr>
              <w:t>②</w:t>
            </w:r>
          </w:p>
        </w:tc>
      </w:tr>
      <w:tr w:rsidR="00BA1A3F" w:rsidRPr="00C7285C" w14:paraId="7D386DBB" w14:textId="77777777" w:rsidTr="00BD3961">
        <w:tc>
          <w:tcPr>
            <w:tcW w:w="1384" w:type="dxa"/>
            <w:shd w:val="clear" w:color="auto" w:fill="auto"/>
          </w:tcPr>
          <w:p w14:paraId="23B97D26" w14:textId="77777777" w:rsidR="00BA1A3F" w:rsidRPr="00C7285C" w:rsidRDefault="00BA1A3F">
            <w:pPr>
              <w:rPr>
                <w:sz w:val="24"/>
                <w:szCs w:val="28"/>
              </w:rPr>
            </w:pPr>
            <w:r w:rsidRPr="00C7285C">
              <w:rPr>
                <w:rFonts w:hint="eastAsia"/>
                <w:sz w:val="24"/>
                <w:szCs w:val="28"/>
              </w:rPr>
              <w:t>事例発表</w:t>
            </w:r>
          </w:p>
        </w:tc>
        <w:tc>
          <w:tcPr>
            <w:tcW w:w="4253" w:type="dxa"/>
            <w:shd w:val="clear" w:color="auto" w:fill="auto"/>
          </w:tcPr>
          <w:p w14:paraId="1E02CE0F" w14:textId="77777777" w:rsidR="00BA1A3F" w:rsidRPr="00C7285C" w:rsidRDefault="00BA1A3F">
            <w:pPr>
              <w:rPr>
                <w:sz w:val="24"/>
                <w:szCs w:val="28"/>
              </w:rPr>
            </w:pPr>
            <w:r w:rsidRPr="00C7285C">
              <w:rPr>
                <w:rFonts w:hint="eastAsia"/>
                <w:sz w:val="24"/>
                <w:szCs w:val="28"/>
              </w:rPr>
              <w:t>①</w:t>
            </w:r>
          </w:p>
        </w:tc>
        <w:tc>
          <w:tcPr>
            <w:tcW w:w="4819" w:type="dxa"/>
            <w:tcBorders>
              <w:tr2bl w:val="single" w:sz="4" w:space="0" w:color="auto"/>
            </w:tcBorders>
            <w:shd w:val="clear" w:color="auto" w:fill="auto"/>
          </w:tcPr>
          <w:p w14:paraId="6CA7D237" w14:textId="5F1696C7" w:rsidR="00BA1A3F" w:rsidRPr="00C7285C" w:rsidRDefault="00BA1A3F">
            <w:pPr>
              <w:rPr>
                <w:sz w:val="24"/>
                <w:szCs w:val="28"/>
              </w:rPr>
            </w:pPr>
          </w:p>
        </w:tc>
      </w:tr>
    </w:tbl>
    <w:p w14:paraId="78D6928B" w14:textId="77777777" w:rsidR="00624D4F" w:rsidRPr="002276A0" w:rsidRDefault="002276A0" w:rsidP="002276A0">
      <w:pPr>
        <w:jc w:val="right"/>
        <w:rPr>
          <w:sz w:val="18"/>
          <w:szCs w:val="20"/>
        </w:rPr>
      </w:pPr>
      <w:r w:rsidRPr="002276A0">
        <w:rPr>
          <w:rFonts w:hint="eastAsia"/>
          <w:sz w:val="18"/>
          <w:szCs w:val="20"/>
        </w:rPr>
        <w:t>※講師が動画内で発言しているキーワードを記入してください。</w:t>
      </w:r>
    </w:p>
    <w:p w14:paraId="5AC0E930" w14:textId="77777777" w:rsidR="00624D4F" w:rsidRPr="00775F6F" w:rsidRDefault="00624D4F">
      <w:pPr>
        <w:rPr>
          <w:rFonts w:ascii="ＭＳ ゴシック" w:eastAsia="ＭＳ ゴシック" w:hAnsi="ＭＳ ゴシック"/>
          <w:sz w:val="24"/>
          <w:szCs w:val="28"/>
        </w:rPr>
      </w:pPr>
      <w:r w:rsidRPr="00775F6F">
        <w:rPr>
          <w:rFonts w:ascii="ＭＳ ゴシック" w:eastAsia="ＭＳ ゴシック" w:hAnsi="ＭＳ ゴシック" w:hint="eastAsia"/>
          <w:sz w:val="24"/>
          <w:szCs w:val="28"/>
        </w:rPr>
        <w:t>２．特別講話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219EB" w:rsidRPr="00C7285C" w14:paraId="70BF56FA" w14:textId="77777777" w:rsidTr="00C7285C">
        <w:trPr>
          <w:trHeight w:val="401"/>
        </w:trPr>
        <w:tc>
          <w:tcPr>
            <w:tcW w:w="10402" w:type="dxa"/>
            <w:shd w:val="clear" w:color="auto" w:fill="auto"/>
          </w:tcPr>
          <w:p w14:paraId="35BEB8AB" w14:textId="77777777" w:rsidR="00CE1BE7" w:rsidRPr="00C7285C" w:rsidRDefault="0085143E">
            <w:pPr>
              <w:rPr>
                <w:sz w:val="24"/>
                <w:szCs w:val="28"/>
              </w:rPr>
            </w:pPr>
            <w:r w:rsidRPr="00C7285C">
              <w:rPr>
                <w:rFonts w:hint="eastAsia"/>
              </w:rPr>
              <w:t>特別講話を視聴して、あなたが新たに気付いたこと、理解したことを</w:t>
            </w:r>
            <w:r w:rsidR="004D1065" w:rsidRPr="00C7285C">
              <w:rPr>
                <w:rFonts w:hint="eastAsia"/>
              </w:rPr>
              <w:t>箇条書きで</w:t>
            </w:r>
            <w:r w:rsidRPr="00C7285C">
              <w:rPr>
                <w:rFonts w:hint="eastAsia"/>
              </w:rPr>
              <w:t>記入してください。</w:t>
            </w:r>
          </w:p>
        </w:tc>
      </w:tr>
      <w:tr w:rsidR="00CE1BE7" w:rsidRPr="00C7285C" w14:paraId="1AA1DA18" w14:textId="77777777" w:rsidTr="00C7285C">
        <w:trPr>
          <w:trHeight w:val="1151"/>
        </w:trPr>
        <w:tc>
          <w:tcPr>
            <w:tcW w:w="10402" w:type="dxa"/>
            <w:shd w:val="clear" w:color="auto" w:fill="auto"/>
          </w:tcPr>
          <w:p w14:paraId="7778B35F" w14:textId="77777777" w:rsidR="00CE1BE7" w:rsidRPr="00C7285C" w:rsidRDefault="004D1065">
            <w:pPr>
              <w:rPr>
                <w:sz w:val="24"/>
                <w:szCs w:val="28"/>
              </w:rPr>
            </w:pPr>
            <w:r w:rsidRPr="00C7285C">
              <w:rPr>
                <w:rFonts w:hint="eastAsia"/>
                <w:sz w:val="24"/>
                <w:szCs w:val="28"/>
              </w:rPr>
              <w:t>・</w:t>
            </w:r>
          </w:p>
          <w:p w14:paraId="6C863BC5" w14:textId="77777777" w:rsidR="00CE1BE7" w:rsidRPr="00C7285C" w:rsidRDefault="004D1065">
            <w:pPr>
              <w:rPr>
                <w:sz w:val="24"/>
                <w:szCs w:val="28"/>
              </w:rPr>
            </w:pPr>
            <w:r w:rsidRPr="00C7285C">
              <w:rPr>
                <w:rFonts w:hint="eastAsia"/>
                <w:sz w:val="24"/>
                <w:szCs w:val="28"/>
              </w:rPr>
              <w:t>・</w:t>
            </w:r>
          </w:p>
          <w:p w14:paraId="74AFE2EF" w14:textId="77777777" w:rsidR="004D1065" w:rsidRPr="00C7285C" w:rsidRDefault="004D1065" w:rsidP="004D1065">
            <w:pPr>
              <w:rPr>
                <w:sz w:val="24"/>
                <w:szCs w:val="28"/>
              </w:rPr>
            </w:pPr>
            <w:r w:rsidRPr="00C7285C">
              <w:rPr>
                <w:rFonts w:hint="eastAsia"/>
                <w:sz w:val="24"/>
                <w:szCs w:val="28"/>
              </w:rPr>
              <w:t>・</w:t>
            </w:r>
          </w:p>
        </w:tc>
      </w:tr>
      <w:tr w:rsidR="004D1065" w:rsidRPr="00C7285C" w14:paraId="6C8CA4F3" w14:textId="77777777" w:rsidTr="00C7285C">
        <w:trPr>
          <w:trHeight w:val="549"/>
        </w:trPr>
        <w:tc>
          <w:tcPr>
            <w:tcW w:w="10402" w:type="dxa"/>
            <w:shd w:val="clear" w:color="auto" w:fill="auto"/>
          </w:tcPr>
          <w:p w14:paraId="4E389A84" w14:textId="77777777" w:rsidR="004D1065" w:rsidRPr="00C7285C" w:rsidRDefault="004D1065">
            <w:pPr>
              <w:rPr>
                <w:sz w:val="24"/>
                <w:szCs w:val="28"/>
              </w:rPr>
            </w:pPr>
            <w:r w:rsidRPr="00C7285C">
              <w:rPr>
                <w:rFonts w:hint="eastAsia"/>
              </w:rPr>
              <w:t>上記の気付き、理解を踏まえ、公園管理運営士として今後どのように公園の管理運営に取り組んでいこうと考えたかを記入してください。</w:t>
            </w:r>
          </w:p>
        </w:tc>
      </w:tr>
      <w:tr w:rsidR="004D1065" w:rsidRPr="00C7285C" w14:paraId="6A299CA9" w14:textId="77777777" w:rsidTr="00C7285C">
        <w:trPr>
          <w:trHeight w:val="2931"/>
        </w:trPr>
        <w:tc>
          <w:tcPr>
            <w:tcW w:w="10402" w:type="dxa"/>
            <w:shd w:val="clear" w:color="auto" w:fill="auto"/>
          </w:tcPr>
          <w:p w14:paraId="6AA0E6CD" w14:textId="77777777" w:rsidR="004D1065" w:rsidRPr="00C7285C" w:rsidRDefault="004D1065">
            <w:pPr>
              <w:rPr>
                <w:sz w:val="24"/>
                <w:szCs w:val="28"/>
              </w:rPr>
            </w:pPr>
          </w:p>
          <w:p w14:paraId="39C32F4C" w14:textId="77777777" w:rsidR="004D1065" w:rsidRPr="00C7285C" w:rsidRDefault="004D1065">
            <w:pPr>
              <w:rPr>
                <w:sz w:val="24"/>
                <w:szCs w:val="28"/>
              </w:rPr>
            </w:pPr>
          </w:p>
          <w:p w14:paraId="0FFA54DF" w14:textId="77777777" w:rsidR="004D1065" w:rsidRPr="00C7285C" w:rsidRDefault="004D1065">
            <w:pPr>
              <w:rPr>
                <w:sz w:val="24"/>
                <w:szCs w:val="28"/>
              </w:rPr>
            </w:pPr>
          </w:p>
          <w:p w14:paraId="1196B5D2" w14:textId="77777777" w:rsidR="004D1065" w:rsidRPr="00C7285C" w:rsidRDefault="004D1065">
            <w:pPr>
              <w:rPr>
                <w:sz w:val="24"/>
                <w:szCs w:val="28"/>
              </w:rPr>
            </w:pPr>
          </w:p>
          <w:p w14:paraId="5DCA05B7" w14:textId="77777777" w:rsidR="004D1065" w:rsidRPr="00C7285C" w:rsidRDefault="004D1065">
            <w:pPr>
              <w:rPr>
                <w:sz w:val="24"/>
                <w:szCs w:val="28"/>
              </w:rPr>
            </w:pPr>
          </w:p>
          <w:p w14:paraId="2A4A21D0" w14:textId="77777777" w:rsidR="004D1065" w:rsidRPr="00C7285C" w:rsidRDefault="004D1065">
            <w:pPr>
              <w:rPr>
                <w:sz w:val="24"/>
                <w:szCs w:val="28"/>
              </w:rPr>
            </w:pPr>
          </w:p>
          <w:p w14:paraId="78FFE45A" w14:textId="77777777" w:rsidR="004D1065" w:rsidRPr="00C7285C" w:rsidRDefault="004D1065">
            <w:pPr>
              <w:rPr>
                <w:sz w:val="24"/>
                <w:szCs w:val="28"/>
              </w:rPr>
            </w:pPr>
          </w:p>
          <w:p w14:paraId="0BE84EF4" w14:textId="77777777" w:rsidR="004D1065" w:rsidRPr="00C7285C" w:rsidRDefault="004D1065">
            <w:pPr>
              <w:rPr>
                <w:sz w:val="24"/>
                <w:szCs w:val="28"/>
              </w:rPr>
            </w:pPr>
          </w:p>
        </w:tc>
      </w:tr>
    </w:tbl>
    <w:p w14:paraId="596BFE2C" w14:textId="77777777" w:rsidR="00A219EB" w:rsidRDefault="00A219EB">
      <w:pPr>
        <w:rPr>
          <w:sz w:val="22"/>
          <w:szCs w:val="24"/>
        </w:rPr>
      </w:pPr>
    </w:p>
    <w:p w14:paraId="1F02C4B7" w14:textId="77777777" w:rsidR="004D1065" w:rsidRPr="00775F6F" w:rsidRDefault="004D1065">
      <w:pPr>
        <w:rPr>
          <w:rFonts w:ascii="ＭＳ ゴシック" w:eastAsia="ＭＳ ゴシック" w:hAnsi="ＭＳ ゴシック"/>
          <w:sz w:val="24"/>
          <w:szCs w:val="28"/>
        </w:rPr>
      </w:pPr>
      <w:r w:rsidRPr="00775F6F">
        <w:rPr>
          <w:rFonts w:ascii="ＭＳ ゴシック" w:eastAsia="ＭＳ ゴシック" w:hAnsi="ＭＳ ゴシック" w:hint="eastAsia"/>
          <w:sz w:val="24"/>
          <w:szCs w:val="28"/>
        </w:rPr>
        <w:t>３．事例発表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219EB" w:rsidRPr="00C7285C" w14:paraId="0D69CDBD" w14:textId="77777777" w:rsidTr="00C7285C">
        <w:tc>
          <w:tcPr>
            <w:tcW w:w="10402" w:type="dxa"/>
            <w:shd w:val="clear" w:color="auto" w:fill="auto"/>
          </w:tcPr>
          <w:p w14:paraId="48415514" w14:textId="77777777" w:rsidR="00A219EB" w:rsidRPr="00C7285C" w:rsidRDefault="004D1065">
            <w:pPr>
              <w:rPr>
                <w:sz w:val="24"/>
                <w:szCs w:val="28"/>
              </w:rPr>
            </w:pPr>
            <w:r w:rsidRPr="00C7285C">
              <w:rPr>
                <w:rFonts w:hint="eastAsia"/>
              </w:rPr>
              <w:t>事例発表を視聴して、あなたが新たに気付いたこと、理解したことを箇条書きで記入してください。</w:t>
            </w:r>
          </w:p>
        </w:tc>
      </w:tr>
      <w:tr w:rsidR="004D1065" w:rsidRPr="00C7285C" w14:paraId="3F02866B" w14:textId="77777777" w:rsidTr="00C7285C">
        <w:tc>
          <w:tcPr>
            <w:tcW w:w="10402" w:type="dxa"/>
            <w:shd w:val="clear" w:color="auto" w:fill="auto"/>
          </w:tcPr>
          <w:p w14:paraId="2F068D99" w14:textId="77777777" w:rsidR="004D1065" w:rsidRPr="00C7285C" w:rsidRDefault="004D1065" w:rsidP="004D1065">
            <w:pPr>
              <w:rPr>
                <w:sz w:val="24"/>
                <w:szCs w:val="28"/>
              </w:rPr>
            </w:pPr>
            <w:r w:rsidRPr="00C7285C">
              <w:rPr>
                <w:rFonts w:hint="eastAsia"/>
                <w:sz w:val="24"/>
                <w:szCs w:val="28"/>
              </w:rPr>
              <w:t>・</w:t>
            </w:r>
          </w:p>
          <w:p w14:paraId="2972FA6E" w14:textId="77777777" w:rsidR="004D1065" w:rsidRPr="00C7285C" w:rsidRDefault="004D1065" w:rsidP="004D1065">
            <w:pPr>
              <w:rPr>
                <w:sz w:val="24"/>
                <w:szCs w:val="28"/>
              </w:rPr>
            </w:pPr>
            <w:r w:rsidRPr="00C7285C">
              <w:rPr>
                <w:rFonts w:hint="eastAsia"/>
                <w:sz w:val="24"/>
                <w:szCs w:val="28"/>
              </w:rPr>
              <w:t>・</w:t>
            </w:r>
          </w:p>
          <w:p w14:paraId="3AFE0B41" w14:textId="77777777" w:rsidR="004D1065" w:rsidRPr="00C7285C" w:rsidRDefault="004D1065" w:rsidP="004D1065">
            <w:r w:rsidRPr="00C7285C">
              <w:rPr>
                <w:rFonts w:hint="eastAsia"/>
                <w:sz w:val="24"/>
                <w:szCs w:val="28"/>
              </w:rPr>
              <w:t>・</w:t>
            </w:r>
          </w:p>
        </w:tc>
      </w:tr>
      <w:tr w:rsidR="00A219EB" w:rsidRPr="00C7285C" w14:paraId="0D9FCD5A" w14:textId="77777777" w:rsidTr="00C7285C">
        <w:trPr>
          <w:trHeight w:val="382"/>
        </w:trPr>
        <w:tc>
          <w:tcPr>
            <w:tcW w:w="10402" w:type="dxa"/>
            <w:shd w:val="clear" w:color="auto" w:fill="auto"/>
          </w:tcPr>
          <w:p w14:paraId="5EEB8D7D" w14:textId="77777777" w:rsidR="00CE1BE7" w:rsidRPr="00C7285C" w:rsidRDefault="004D1065">
            <w:pPr>
              <w:rPr>
                <w:sz w:val="24"/>
                <w:szCs w:val="28"/>
              </w:rPr>
            </w:pPr>
            <w:r w:rsidRPr="00C7285C">
              <w:rPr>
                <w:rFonts w:hint="eastAsia"/>
              </w:rPr>
              <w:t>上記の気付き、理解を踏まえ、公園管理運営士として今後どのように公園の管理運営に取り組んでいこうと考えたかを記入してください。</w:t>
            </w:r>
          </w:p>
        </w:tc>
      </w:tr>
      <w:tr w:rsidR="00CE1BE7" w:rsidRPr="00C7285C" w14:paraId="560E7438" w14:textId="77777777" w:rsidTr="00C7285C">
        <w:trPr>
          <w:trHeight w:val="2993"/>
        </w:trPr>
        <w:tc>
          <w:tcPr>
            <w:tcW w:w="10402" w:type="dxa"/>
            <w:shd w:val="clear" w:color="auto" w:fill="auto"/>
          </w:tcPr>
          <w:p w14:paraId="4695C079" w14:textId="77777777" w:rsidR="00CE1BE7" w:rsidRPr="00C7285C" w:rsidRDefault="00CE1BE7">
            <w:pPr>
              <w:rPr>
                <w:sz w:val="24"/>
                <w:szCs w:val="28"/>
              </w:rPr>
            </w:pPr>
          </w:p>
          <w:p w14:paraId="7A05C66F" w14:textId="77777777" w:rsidR="00CE1BE7" w:rsidRPr="00C7285C" w:rsidRDefault="00CE1BE7">
            <w:pPr>
              <w:rPr>
                <w:sz w:val="24"/>
                <w:szCs w:val="28"/>
              </w:rPr>
            </w:pPr>
          </w:p>
          <w:p w14:paraId="4A9A806B" w14:textId="77777777" w:rsidR="00CE1BE7" w:rsidRPr="00C7285C" w:rsidRDefault="00CE1BE7">
            <w:pPr>
              <w:rPr>
                <w:sz w:val="24"/>
                <w:szCs w:val="28"/>
              </w:rPr>
            </w:pPr>
          </w:p>
          <w:p w14:paraId="243D5886" w14:textId="77777777" w:rsidR="00CE1BE7" w:rsidRPr="00C7285C" w:rsidRDefault="00CE1BE7">
            <w:pPr>
              <w:rPr>
                <w:sz w:val="24"/>
                <w:szCs w:val="28"/>
              </w:rPr>
            </w:pPr>
          </w:p>
          <w:p w14:paraId="6079C360" w14:textId="77777777" w:rsidR="00CE1BE7" w:rsidRPr="00C7285C" w:rsidRDefault="00CE1BE7">
            <w:pPr>
              <w:rPr>
                <w:sz w:val="24"/>
                <w:szCs w:val="28"/>
              </w:rPr>
            </w:pPr>
          </w:p>
          <w:p w14:paraId="3A492AA5" w14:textId="77777777" w:rsidR="00CE1BE7" w:rsidRPr="00C7285C" w:rsidRDefault="00CE1BE7">
            <w:pPr>
              <w:rPr>
                <w:sz w:val="24"/>
                <w:szCs w:val="28"/>
              </w:rPr>
            </w:pPr>
          </w:p>
          <w:p w14:paraId="23F5BD95" w14:textId="77777777" w:rsidR="00CE1BE7" w:rsidRPr="00C7285C" w:rsidRDefault="00CE1BE7">
            <w:pPr>
              <w:rPr>
                <w:sz w:val="24"/>
                <w:szCs w:val="28"/>
              </w:rPr>
            </w:pPr>
          </w:p>
          <w:p w14:paraId="2576B51A" w14:textId="77777777" w:rsidR="00CE1BE7" w:rsidRPr="00C7285C" w:rsidRDefault="00CE1BE7" w:rsidP="004D1065">
            <w:pPr>
              <w:rPr>
                <w:sz w:val="24"/>
                <w:szCs w:val="28"/>
              </w:rPr>
            </w:pPr>
          </w:p>
        </w:tc>
      </w:tr>
    </w:tbl>
    <w:p w14:paraId="651B92CB" w14:textId="25F7A2E1" w:rsidR="0085143E" w:rsidRPr="00E33A65" w:rsidRDefault="0085143E" w:rsidP="00E33A65">
      <w:pPr>
        <w:widowControl/>
        <w:jc w:val="left"/>
      </w:pPr>
      <w:r>
        <w:br w:type="page"/>
      </w:r>
      <w:bookmarkStart w:id="0" w:name="_Hlk69305939"/>
      <w:r w:rsidR="00BF1F14" w:rsidRPr="00775F6F">
        <w:rPr>
          <w:rFonts w:ascii="ＭＳ ゴシック" w:eastAsia="ＭＳ ゴシック" w:hAnsi="ＭＳ ゴシック" w:hint="eastAsia"/>
          <w:sz w:val="24"/>
          <w:szCs w:val="28"/>
        </w:rPr>
        <w:lastRenderedPageBreak/>
        <w:t>【注意】</w:t>
      </w:r>
      <w:r w:rsidR="00CE1BE7" w:rsidRPr="00775F6F">
        <w:rPr>
          <w:rFonts w:ascii="ＭＳ ゴシック" w:eastAsia="ＭＳ ゴシック" w:hAnsi="ＭＳ ゴシック" w:hint="eastAsia"/>
          <w:sz w:val="24"/>
          <w:szCs w:val="28"/>
        </w:rPr>
        <w:t>：</w:t>
      </w:r>
      <w:r w:rsidR="00775F6F">
        <w:rPr>
          <w:rFonts w:ascii="ＭＳ ゴシック" w:eastAsia="ＭＳ ゴシック" w:hAnsi="ＭＳ ゴシック" w:hint="eastAsia"/>
          <w:sz w:val="24"/>
          <w:szCs w:val="28"/>
        </w:rPr>
        <w:t>４．更新実践講習は、</w:t>
      </w:r>
      <w:r w:rsidR="00CE1BE7" w:rsidRPr="00775F6F">
        <w:rPr>
          <w:rFonts w:ascii="ＭＳ ゴシック" w:eastAsia="ＭＳ ゴシック" w:hAnsi="ＭＳ ゴシック" w:hint="eastAsia"/>
          <w:sz w:val="24"/>
          <w:szCs w:val="28"/>
        </w:rPr>
        <w:t>講習当日に記入してください。</w:t>
      </w:r>
      <w:bookmarkEnd w:id="0"/>
    </w:p>
    <w:p w14:paraId="6DDB5461" w14:textId="77777777" w:rsidR="0085143E" w:rsidRDefault="0085143E" w:rsidP="0085143E"/>
    <w:p w14:paraId="1240F6E4" w14:textId="77777777" w:rsidR="002129A4" w:rsidRPr="00775F6F" w:rsidRDefault="002129A4" w:rsidP="0085143E">
      <w:pPr>
        <w:rPr>
          <w:rFonts w:ascii="ＭＳ ゴシック" w:eastAsia="ＭＳ ゴシック" w:hAnsi="ＭＳ ゴシック"/>
          <w:sz w:val="24"/>
          <w:szCs w:val="28"/>
        </w:rPr>
      </w:pPr>
      <w:r w:rsidRPr="00775F6F">
        <w:rPr>
          <w:rFonts w:ascii="ＭＳ ゴシック" w:eastAsia="ＭＳ ゴシック" w:hAnsi="ＭＳ ゴシック" w:hint="eastAsia"/>
          <w:sz w:val="24"/>
          <w:szCs w:val="28"/>
        </w:rPr>
        <w:t>４．更新実践講習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2129A4" w:rsidRPr="00C7285C" w14:paraId="455EC640" w14:textId="77777777" w:rsidTr="00C7285C">
        <w:tc>
          <w:tcPr>
            <w:tcW w:w="10402" w:type="dxa"/>
            <w:shd w:val="clear" w:color="auto" w:fill="auto"/>
          </w:tcPr>
          <w:p w14:paraId="614C40CC" w14:textId="77777777" w:rsidR="002129A4" w:rsidRPr="00C7285C" w:rsidRDefault="002129A4" w:rsidP="002129A4">
            <w:pPr>
              <w:rPr>
                <w:sz w:val="24"/>
                <w:szCs w:val="24"/>
              </w:rPr>
            </w:pPr>
            <w:r w:rsidRPr="00C7285C">
              <w:rPr>
                <w:rFonts w:hint="eastAsia"/>
              </w:rPr>
              <w:t>更新実践講習を視聴して、あなたが新たに気付いたこと、理解したことを箇条書きで記入してください。</w:t>
            </w:r>
          </w:p>
        </w:tc>
      </w:tr>
      <w:tr w:rsidR="0085143E" w:rsidRPr="00C7285C" w14:paraId="3034BFAE" w14:textId="77777777" w:rsidTr="00C7285C">
        <w:trPr>
          <w:trHeight w:val="1080"/>
        </w:trPr>
        <w:tc>
          <w:tcPr>
            <w:tcW w:w="10402" w:type="dxa"/>
            <w:shd w:val="clear" w:color="auto" w:fill="auto"/>
          </w:tcPr>
          <w:p w14:paraId="5FE84D8E" w14:textId="77777777" w:rsidR="0085143E" w:rsidRPr="00C7285C" w:rsidRDefault="002129A4" w:rsidP="00CE1BE7">
            <w:pPr>
              <w:rPr>
                <w:sz w:val="24"/>
                <w:szCs w:val="24"/>
              </w:rPr>
            </w:pPr>
            <w:r w:rsidRPr="00C7285C">
              <w:rPr>
                <w:rFonts w:hint="eastAsia"/>
                <w:sz w:val="24"/>
                <w:szCs w:val="24"/>
              </w:rPr>
              <w:t>・</w:t>
            </w:r>
          </w:p>
          <w:p w14:paraId="6DF42549" w14:textId="77777777" w:rsidR="00CE1BE7" w:rsidRPr="00C7285C" w:rsidRDefault="002129A4" w:rsidP="00CE1BE7">
            <w:pPr>
              <w:rPr>
                <w:sz w:val="24"/>
                <w:szCs w:val="24"/>
              </w:rPr>
            </w:pPr>
            <w:r w:rsidRPr="00C7285C">
              <w:rPr>
                <w:rFonts w:hint="eastAsia"/>
                <w:sz w:val="24"/>
                <w:szCs w:val="24"/>
              </w:rPr>
              <w:t>・</w:t>
            </w:r>
          </w:p>
          <w:p w14:paraId="4A476684" w14:textId="77777777" w:rsidR="00CE1BE7" w:rsidRPr="00C7285C" w:rsidRDefault="002129A4" w:rsidP="002129A4">
            <w:pPr>
              <w:rPr>
                <w:sz w:val="24"/>
                <w:szCs w:val="24"/>
              </w:rPr>
            </w:pPr>
            <w:r w:rsidRPr="00C7285C">
              <w:rPr>
                <w:rFonts w:hint="eastAsia"/>
                <w:sz w:val="24"/>
                <w:szCs w:val="24"/>
              </w:rPr>
              <w:t>・</w:t>
            </w:r>
          </w:p>
        </w:tc>
      </w:tr>
      <w:tr w:rsidR="002129A4" w:rsidRPr="00C7285C" w14:paraId="06C02316" w14:textId="77777777" w:rsidTr="00C7285C">
        <w:trPr>
          <w:trHeight w:val="713"/>
        </w:trPr>
        <w:tc>
          <w:tcPr>
            <w:tcW w:w="10402" w:type="dxa"/>
            <w:shd w:val="clear" w:color="auto" w:fill="auto"/>
          </w:tcPr>
          <w:p w14:paraId="72AA3500" w14:textId="77777777" w:rsidR="002129A4" w:rsidRPr="00C7285C" w:rsidRDefault="002129A4" w:rsidP="00CE1BE7">
            <w:pPr>
              <w:rPr>
                <w:sz w:val="24"/>
                <w:szCs w:val="24"/>
              </w:rPr>
            </w:pPr>
            <w:r w:rsidRPr="00C7285C">
              <w:rPr>
                <w:rFonts w:hint="eastAsia"/>
                <w:szCs w:val="21"/>
              </w:rPr>
              <w:t>上記の気付き、理解を踏まえ、公園管理運営士として今後どのように公園の管理運営に取り組んでいこうと考えたかを記入してください。</w:t>
            </w:r>
          </w:p>
        </w:tc>
      </w:tr>
      <w:tr w:rsidR="002129A4" w:rsidRPr="00C7285C" w14:paraId="3226D9C0" w14:textId="77777777" w:rsidTr="00C7285C">
        <w:trPr>
          <w:trHeight w:val="1080"/>
        </w:trPr>
        <w:tc>
          <w:tcPr>
            <w:tcW w:w="10402" w:type="dxa"/>
            <w:shd w:val="clear" w:color="auto" w:fill="auto"/>
          </w:tcPr>
          <w:p w14:paraId="140EADA1" w14:textId="77777777" w:rsidR="002129A4" w:rsidRPr="00C7285C" w:rsidRDefault="002129A4" w:rsidP="00CE1BE7">
            <w:pPr>
              <w:rPr>
                <w:sz w:val="24"/>
                <w:szCs w:val="24"/>
              </w:rPr>
            </w:pPr>
          </w:p>
          <w:p w14:paraId="1227BA87" w14:textId="77777777" w:rsidR="002129A4" w:rsidRPr="00C7285C" w:rsidRDefault="002129A4" w:rsidP="00CE1BE7">
            <w:pPr>
              <w:rPr>
                <w:sz w:val="24"/>
                <w:szCs w:val="24"/>
              </w:rPr>
            </w:pPr>
          </w:p>
          <w:p w14:paraId="192B99FF" w14:textId="77777777" w:rsidR="002129A4" w:rsidRPr="00C7285C" w:rsidRDefault="002129A4" w:rsidP="00CE1BE7">
            <w:pPr>
              <w:rPr>
                <w:sz w:val="24"/>
                <w:szCs w:val="24"/>
              </w:rPr>
            </w:pPr>
          </w:p>
          <w:p w14:paraId="38BF9405" w14:textId="77777777" w:rsidR="002129A4" w:rsidRPr="00C7285C" w:rsidRDefault="002129A4" w:rsidP="00CE1BE7">
            <w:pPr>
              <w:rPr>
                <w:sz w:val="24"/>
                <w:szCs w:val="24"/>
              </w:rPr>
            </w:pPr>
          </w:p>
          <w:p w14:paraId="289E4920" w14:textId="77777777" w:rsidR="002129A4" w:rsidRPr="00C7285C" w:rsidRDefault="002129A4" w:rsidP="00CE1BE7">
            <w:pPr>
              <w:rPr>
                <w:sz w:val="24"/>
                <w:szCs w:val="24"/>
              </w:rPr>
            </w:pPr>
          </w:p>
          <w:p w14:paraId="5B682B23" w14:textId="77777777" w:rsidR="002129A4" w:rsidRPr="00C7285C" w:rsidRDefault="002129A4" w:rsidP="00CE1BE7">
            <w:pPr>
              <w:rPr>
                <w:sz w:val="24"/>
                <w:szCs w:val="24"/>
              </w:rPr>
            </w:pPr>
          </w:p>
          <w:p w14:paraId="464BC7BD" w14:textId="77777777" w:rsidR="002129A4" w:rsidRPr="00C7285C" w:rsidRDefault="002129A4" w:rsidP="00CE1BE7">
            <w:pPr>
              <w:rPr>
                <w:sz w:val="24"/>
                <w:szCs w:val="24"/>
              </w:rPr>
            </w:pPr>
          </w:p>
          <w:p w14:paraId="643A7852" w14:textId="77777777" w:rsidR="002129A4" w:rsidRPr="00C7285C" w:rsidRDefault="002129A4" w:rsidP="00CE1BE7">
            <w:pPr>
              <w:rPr>
                <w:sz w:val="24"/>
                <w:szCs w:val="24"/>
              </w:rPr>
            </w:pPr>
          </w:p>
        </w:tc>
      </w:tr>
    </w:tbl>
    <w:p w14:paraId="177C6D2D" w14:textId="77777777" w:rsidR="00CE1BE7" w:rsidRDefault="00CE1BE7">
      <w:pPr>
        <w:widowControl/>
        <w:jc w:val="left"/>
      </w:pPr>
    </w:p>
    <w:p w14:paraId="1B750355" w14:textId="77777777" w:rsidR="00775F6F" w:rsidRPr="00775F6F" w:rsidRDefault="00775F6F">
      <w:pPr>
        <w:widowControl/>
        <w:jc w:val="left"/>
        <w:rPr>
          <w:rFonts w:ascii="ＭＳ ゴシック" w:eastAsia="ＭＳ ゴシック" w:hAnsi="ＭＳ ゴシック"/>
          <w:sz w:val="24"/>
          <w:szCs w:val="28"/>
        </w:rPr>
      </w:pPr>
      <w:r w:rsidRPr="00775F6F">
        <w:rPr>
          <w:rFonts w:ascii="ＭＳ ゴシック" w:eastAsia="ＭＳ ゴシック" w:hAnsi="ＭＳ ゴシック" w:hint="eastAsia"/>
          <w:sz w:val="24"/>
          <w:szCs w:val="28"/>
        </w:rPr>
        <w:t>５．質問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CE1BE7" w:rsidRPr="00C7285C" w14:paraId="6CA37679" w14:textId="77777777" w:rsidTr="00C7285C">
        <w:tc>
          <w:tcPr>
            <w:tcW w:w="10402" w:type="dxa"/>
            <w:shd w:val="clear" w:color="auto" w:fill="auto"/>
          </w:tcPr>
          <w:p w14:paraId="730D9F41" w14:textId="77777777" w:rsidR="00CE1BE7" w:rsidRPr="00C7285C" w:rsidRDefault="00CE1BE7" w:rsidP="00C7285C">
            <w:pPr>
              <w:widowControl/>
              <w:jc w:val="left"/>
              <w:rPr>
                <w:sz w:val="24"/>
                <w:szCs w:val="24"/>
              </w:rPr>
            </w:pPr>
            <w:r w:rsidRPr="00C7285C">
              <w:rPr>
                <w:rFonts w:hint="eastAsia"/>
                <w:sz w:val="24"/>
                <w:szCs w:val="24"/>
              </w:rPr>
              <w:t>講習（</w:t>
            </w:r>
            <w:r w:rsidR="00BF1F14" w:rsidRPr="00C7285C">
              <w:rPr>
                <w:rFonts w:hint="eastAsia"/>
                <w:sz w:val="24"/>
                <w:szCs w:val="24"/>
              </w:rPr>
              <w:t>特別講話、事例発表、更新実践講習</w:t>
            </w:r>
            <w:r w:rsidRPr="00C7285C">
              <w:rPr>
                <w:rFonts w:hint="eastAsia"/>
                <w:sz w:val="24"/>
                <w:szCs w:val="24"/>
              </w:rPr>
              <w:t>）</w:t>
            </w:r>
            <w:r w:rsidR="00BF1F14" w:rsidRPr="00C7285C">
              <w:rPr>
                <w:rFonts w:hint="eastAsia"/>
                <w:sz w:val="24"/>
                <w:szCs w:val="24"/>
              </w:rPr>
              <w:t>を通して質問がある場合は記入してください。</w:t>
            </w:r>
          </w:p>
        </w:tc>
      </w:tr>
      <w:tr w:rsidR="00CE1BE7" w:rsidRPr="00C7285C" w14:paraId="252EC8FA" w14:textId="77777777" w:rsidTr="00C7285C">
        <w:tc>
          <w:tcPr>
            <w:tcW w:w="10402" w:type="dxa"/>
            <w:shd w:val="clear" w:color="auto" w:fill="auto"/>
          </w:tcPr>
          <w:p w14:paraId="5604F585" w14:textId="77777777" w:rsidR="00CE1BE7" w:rsidRPr="00C7285C" w:rsidRDefault="00CE1BE7" w:rsidP="00C7285C">
            <w:pPr>
              <w:widowControl/>
              <w:jc w:val="left"/>
            </w:pPr>
          </w:p>
          <w:p w14:paraId="174BC902" w14:textId="77777777" w:rsidR="00BF1F14" w:rsidRPr="00C7285C" w:rsidRDefault="00BF1F14" w:rsidP="00C7285C">
            <w:pPr>
              <w:widowControl/>
              <w:jc w:val="left"/>
            </w:pPr>
          </w:p>
          <w:p w14:paraId="516B1576" w14:textId="77777777" w:rsidR="00BF1F14" w:rsidRPr="00C7285C" w:rsidRDefault="00BF1F14" w:rsidP="00C7285C">
            <w:pPr>
              <w:widowControl/>
              <w:jc w:val="left"/>
            </w:pPr>
          </w:p>
          <w:p w14:paraId="14233180" w14:textId="77777777" w:rsidR="00BF1F14" w:rsidRPr="00C7285C" w:rsidRDefault="00BF1F14" w:rsidP="00C7285C">
            <w:pPr>
              <w:widowControl/>
              <w:jc w:val="left"/>
            </w:pPr>
          </w:p>
        </w:tc>
      </w:tr>
    </w:tbl>
    <w:p w14:paraId="0EE0F19F" w14:textId="77777777" w:rsidR="00BF1F14" w:rsidRDefault="00BF1F14">
      <w:pPr>
        <w:widowControl/>
        <w:jc w:val="left"/>
      </w:pPr>
    </w:p>
    <w:p w14:paraId="66A20939" w14:textId="77777777" w:rsidR="00775F6F" w:rsidRPr="00775F6F" w:rsidRDefault="00775F6F">
      <w:pPr>
        <w:widowControl/>
        <w:jc w:val="left"/>
        <w:rPr>
          <w:rFonts w:ascii="ＭＳ ゴシック" w:eastAsia="ＭＳ ゴシック" w:hAnsi="ＭＳ ゴシック"/>
          <w:sz w:val="24"/>
          <w:szCs w:val="28"/>
        </w:rPr>
      </w:pPr>
      <w:r w:rsidRPr="00775F6F">
        <w:rPr>
          <w:rFonts w:ascii="ＭＳ ゴシック" w:eastAsia="ＭＳ ゴシック" w:hAnsi="ＭＳ ゴシック" w:hint="eastAsia"/>
          <w:sz w:val="24"/>
          <w:szCs w:val="28"/>
        </w:rPr>
        <w:t>６．有益度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BF1F14" w:rsidRPr="00C7285C" w14:paraId="0C1BABD8" w14:textId="77777777" w:rsidTr="00C7285C">
        <w:tc>
          <w:tcPr>
            <w:tcW w:w="10402" w:type="dxa"/>
            <w:shd w:val="clear" w:color="auto" w:fill="auto"/>
          </w:tcPr>
          <w:p w14:paraId="7148ACD7" w14:textId="77777777" w:rsidR="00BF1F14" w:rsidRPr="00C7285C" w:rsidRDefault="00BF1F14" w:rsidP="00C7285C">
            <w:pPr>
              <w:widowControl/>
              <w:jc w:val="left"/>
              <w:rPr>
                <w:sz w:val="24"/>
                <w:szCs w:val="24"/>
              </w:rPr>
            </w:pPr>
            <w:r w:rsidRPr="00C7285C">
              <w:rPr>
                <w:rFonts w:hint="eastAsia"/>
                <w:sz w:val="24"/>
                <w:szCs w:val="24"/>
              </w:rPr>
              <w:t>講習の有益度（４段階評価）　□囲みで記入してください。</w:t>
            </w:r>
          </w:p>
        </w:tc>
      </w:tr>
      <w:tr w:rsidR="00BF1F14" w:rsidRPr="00C7285C" w14:paraId="708FE602" w14:textId="77777777" w:rsidTr="00C7285C">
        <w:trPr>
          <w:trHeight w:val="1037"/>
        </w:trPr>
        <w:tc>
          <w:tcPr>
            <w:tcW w:w="10402" w:type="dxa"/>
            <w:shd w:val="clear" w:color="auto" w:fill="auto"/>
          </w:tcPr>
          <w:p w14:paraId="1C9C3B23" w14:textId="77777777" w:rsidR="00BF1F14" w:rsidRPr="00C7285C" w:rsidRDefault="00BF1F14" w:rsidP="00C7285C">
            <w:pPr>
              <w:widowControl/>
              <w:spacing w:line="240" w:lineRule="exact"/>
              <w:jc w:val="left"/>
            </w:pPr>
          </w:p>
          <w:p w14:paraId="30957400" w14:textId="77777777" w:rsidR="00BF1F14" w:rsidRPr="00C7285C" w:rsidRDefault="00BD3961" w:rsidP="00C7285C">
            <w:pPr>
              <w:widowControl/>
              <w:spacing w:line="240" w:lineRule="exact"/>
              <w:jc w:val="center"/>
            </w:pPr>
            <w:r>
              <w:rPr>
                <w:noProof/>
              </w:rPr>
              <w:pict w14:anchorId="00336261">
                <v:shapetype id="_x0000_t6" coordsize="21600,21600" o:spt="6" path="m,l,21600r21600,xe">
                  <v:stroke joinstyle="miter"/>
                  <v:path gradientshapeok="t" o:connecttype="custom" o:connectlocs="0,0;0,10800;0,21600;10800,21600;21600,21600;10800,10800" textboxrect="1800,12600,12600,19800"/>
                </v:shapetype>
                <v:shape id="直角三角形 2" o:spid="_x0000_s2050" type="#_x0000_t6" style="position:absolute;left:0;text-align:left;margin-left:197.75pt;margin-top:16.15pt;width:120.55pt;height:21.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" fillcolor="#7e7e7e" strokeweight="2pt">
                  <v:fill color2="#d9d9d9" rotate="t" angle="315" colors="0 #7e7e7e;.5 #b6b6b6;1 #d9d9d9" focus="100%" type="gradient"/>
                </v:shape>
              </w:pict>
            </w:r>
            <w:r w:rsidR="00BF1F14" w:rsidRPr="00C7285C">
              <w:rPr>
                <w:rFonts w:hint="eastAsia"/>
                <w:sz w:val="24"/>
                <w:szCs w:val="24"/>
              </w:rPr>
              <w:t xml:space="preserve">高　　</w:t>
            </w:r>
            <w:r w:rsidR="00BF1F14" w:rsidRPr="00C7285C">
              <w:rPr>
                <w:rFonts w:hint="eastAsia"/>
                <w:sz w:val="24"/>
                <w:szCs w:val="24"/>
              </w:rPr>
              <w:t xml:space="preserve"> </w:t>
            </w:r>
            <w:r w:rsidR="00BF1F14" w:rsidRPr="00C7285C">
              <w:rPr>
                <w:rFonts w:hint="eastAsia"/>
                <w:sz w:val="24"/>
                <w:szCs w:val="24"/>
              </w:rPr>
              <w:t>１</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２</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３</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４</w:t>
            </w:r>
            <w:r w:rsidR="00BF1F14" w:rsidRPr="00C7285C">
              <w:rPr>
                <w:rFonts w:hint="eastAsia"/>
                <w:sz w:val="24"/>
                <w:szCs w:val="24"/>
              </w:rPr>
              <w:t xml:space="preserve"> </w:t>
            </w:r>
            <w:r w:rsidR="00BF1F14" w:rsidRPr="00C7285C">
              <w:rPr>
                <w:rFonts w:hint="eastAsia"/>
                <w:sz w:val="24"/>
                <w:szCs w:val="24"/>
              </w:rPr>
              <w:t xml:space="preserve">　　低</w:t>
            </w:r>
          </w:p>
        </w:tc>
      </w:tr>
    </w:tbl>
    <w:p w14:paraId="5B77DBE7" w14:textId="77777777" w:rsidR="00D60D1B" w:rsidRDefault="00D60D1B">
      <w:pPr>
        <w:widowControl/>
        <w:jc w:val="left"/>
      </w:pPr>
      <w:r>
        <w:br w:type="page"/>
      </w:r>
    </w:p>
    <w:p w14:paraId="203C0C74" w14:textId="77777777" w:rsidR="00D60D1B" w:rsidRPr="00D60D1B" w:rsidRDefault="00D60D1B" w:rsidP="00D60D1B">
      <w:pPr>
        <w:spacing w:afterLines="100" w:after="360"/>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公園</w:t>
      </w:r>
      <w:r w:rsidRPr="00D60D1B">
        <w:rPr>
          <w:rFonts w:ascii="ＭＳ Ｐゴシック" w:eastAsia="ＭＳ Ｐゴシック" w:hAnsi="ＭＳ Ｐゴシック" w:hint="eastAsia"/>
          <w:sz w:val="24"/>
          <w:szCs w:val="24"/>
          <w:u w:val="single"/>
        </w:rPr>
        <w:t>管理運営士　更新</w:t>
      </w:r>
      <w:r w:rsidR="00A85435">
        <w:rPr>
          <w:rFonts w:ascii="ＭＳ Ｐゴシック" w:eastAsia="ＭＳ Ｐゴシック" w:hAnsi="ＭＳ Ｐゴシック" w:hint="eastAsia"/>
          <w:sz w:val="24"/>
          <w:szCs w:val="24"/>
          <w:u w:val="single"/>
        </w:rPr>
        <w:t>（オンライン）</w:t>
      </w:r>
      <w:r w:rsidRPr="00D60D1B">
        <w:rPr>
          <w:rFonts w:ascii="ＭＳ Ｐゴシック" w:eastAsia="ＭＳ Ｐゴシック" w:hAnsi="ＭＳ Ｐゴシック" w:hint="eastAsia"/>
          <w:sz w:val="24"/>
          <w:szCs w:val="24"/>
          <w:u w:val="single"/>
        </w:rPr>
        <w:t>講習　受講者アンケート</w:t>
      </w:r>
    </w:p>
    <w:p w14:paraId="3AB68852" w14:textId="39FAF6B7" w:rsidR="00D60D1B" w:rsidRPr="00D60D1B" w:rsidRDefault="00D60D1B" w:rsidP="00D60D1B">
      <w:pPr>
        <w:ind w:left="630" w:hangingChars="300" w:hanging="630"/>
        <w:rPr>
          <w:szCs w:val="24"/>
        </w:rPr>
      </w:pPr>
      <w:r w:rsidRPr="00D60D1B">
        <w:rPr>
          <w:rFonts w:hint="eastAsia"/>
          <w:szCs w:val="24"/>
        </w:rPr>
        <w:t>Ｑ１　各講義の評価</w:t>
      </w:r>
      <w:r>
        <w:rPr>
          <w:rFonts w:hint="eastAsia"/>
          <w:szCs w:val="24"/>
        </w:rPr>
        <w:t>について、該当する</w:t>
      </w:r>
      <w:r w:rsidRPr="00D60D1B">
        <w:rPr>
          <w:rFonts w:hint="eastAsia"/>
          <w:b/>
          <w:szCs w:val="24"/>
          <w:u w:val="single"/>
        </w:rPr>
        <w:t>□囲み</w:t>
      </w:r>
      <w:r w:rsidR="00E33A65">
        <w:rPr>
          <w:rFonts w:hint="eastAsia"/>
          <w:b/>
          <w:szCs w:val="24"/>
          <w:u w:val="single"/>
        </w:rPr>
        <w:t>（○囲みも可）</w:t>
      </w:r>
      <w:r w:rsidRPr="00D60D1B">
        <w:rPr>
          <w:rFonts w:hint="eastAsia"/>
          <w:b/>
          <w:szCs w:val="24"/>
          <w:u w:val="single"/>
        </w:rPr>
        <w:t>で</w:t>
      </w:r>
      <w:r w:rsidRPr="00D60D1B">
        <w:rPr>
          <w:rFonts w:hint="eastAsia"/>
          <w:szCs w:val="24"/>
        </w:rPr>
        <w:t>記入してください。本講習をより良くする為にも忌憚のないご意見をお聞かせください。</w:t>
      </w:r>
    </w:p>
    <w:tbl>
      <w:tblPr>
        <w:tblpPr w:leftFromText="142" w:rightFromText="142" w:vertAnchor="text" w:horzAnchor="margin" w:tblpY="52"/>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618"/>
        <w:gridCol w:w="992"/>
        <w:gridCol w:w="850"/>
        <w:gridCol w:w="852"/>
        <w:gridCol w:w="851"/>
        <w:gridCol w:w="3344"/>
      </w:tblGrid>
      <w:tr w:rsidR="00D60D1B" w:rsidRPr="00C7285C" w14:paraId="3C206878" w14:textId="77777777" w:rsidTr="00DD4915">
        <w:trPr>
          <w:trHeight w:val="322"/>
        </w:trPr>
        <w:tc>
          <w:tcPr>
            <w:tcW w:w="466" w:type="dxa"/>
            <w:vMerge w:val="restart"/>
            <w:shd w:val="clear" w:color="auto" w:fill="D9D9D9"/>
            <w:vAlign w:val="center"/>
          </w:tcPr>
          <w:p w14:paraId="079884E3" w14:textId="77777777" w:rsidR="00D60D1B" w:rsidRPr="00D60D1B" w:rsidRDefault="00D60D1B" w:rsidP="00D60D1B">
            <w:pPr>
              <w:jc w:val="center"/>
              <w:rPr>
                <w:szCs w:val="24"/>
              </w:rPr>
            </w:pPr>
            <w:r w:rsidRPr="00D60D1B">
              <w:rPr>
                <w:rFonts w:hint="eastAsia"/>
                <w:szCs w:val="24"/>
              </w:rPr>
              <w:t>№</w:t>
            </w:r>
          </w:p>
        </w:tc>
        <w:tc>
          <w:tcPr>
            <w:tcW w:w="2618" w:type="dxa"/>
            <w:vMerge w:val="restart"/>
            <w:shd w:val="clear" w:color="auto" w:fill="D9D9D9"/>
            <w:vAlign w:val="center"/>
          </w:tcPr>
          <w:p w14:paraId="012EBCCE" w14:textId="77777777" w:rsidR="00D60D1B" w:rsidRPr="00D60D1B" w:rsidRDefault="00D60D1B" w:rsidP="00D60D1B">
            <w:pPr>
              <w:jc w:val="center"/>
              <w:rPr>
                <w:szCs w:val="24"/>
              </w:rPr>
            </w:pPr>
            <w:r w:rsidRPr="00D60D1B">
              <w:rPr>
                <w:rFonts w:hint="eastAsia"/>
                <w:szCs w:val="24"/>
              </w:rPr>
              <w:t>講習名</w:t>
            </w:r>
          </w:p>
        </w:tc>
        <w:tc>
          <w:tcPr>
            <w:tcW w:w="3545" w:type="dxa"/>
            <w:gridSpan w:val="4"/>
            <w:shd w:val="clear" w:color="auto" w:fill="D9D9D9"/>
          </w:tcPr>
          <w:p w14:paraId="790DD11F" w14:textId="77777777" w:rsidR="00D60D1B" w:rsidRPr="00D60D1B" w:rsidRDefault="00D60D1B" w:rsidP="00D60D1B">
            <w:pPr>
              <w:jc w:val="center"/>
              <w:rPr>
                <w:szCs w:val="24"/>
              </w:rPr>
            </w:pPr>
            <w:r w:rsidRPr="00D60D1B">
              <w:rPr>
                <w:rFonts w:hint="eastAsia"/>
                <w:szCs w:val="24"/>
              </w:rPr>
              <w:t>評価</w:t>
            </w:r>
          </w:p>
        </w:tc>
        <w:tc>
          <w:tcPr>
            <w:tcW w:w="3344" w:type="dxa"/>
            <w:vMerge w:val="restart"/>
            <w:shd w:val="clear" w:color="auto" w:fill="D9D9D9"/>
            <w:vAlign w:val="center"/>
          </w:tcPr>
          <w:p w14:paraId="221C8B80" w14:textId="77777777" w:rsidR="00D60D1B" w:rsidRPr="00D60D1B" w:rsidRDefault="00D60D1B" w:rsidP="00D60D1B">
            <w:pPr>
              <w:jc w:val="center"/>
              <w:rPr>
                <w:szCs w:val="24"/>
              </w:rPr>
            </w:pPr>
            <w:r w:rsidRPr="00D60D1B">
              <w:rPr>
                <w:rFonts w:hint="eastAsia"/>
                <w:szCs w:val="24"/>
              </w:rPr>
              <w:t>ご意見、ご感想</w:t>
            </w:r>
            <w:r w:rsidR="00F9568F">
              <w:rPr>
                <w:rFonts w:hint="eastAsia"/>
                <w:szCs w:val="24"/>
              </w:rPr>
              <w:t>、質問</w:t>
            </w:r>
            <w:r w:rsidRPr="00D60D1B">
              <w:rPr>
                <w:rFonts w:hint="eastAsia"/>
                <w:szCs w:val="24"/>
              </w:rPr>
              <w:t>など</w:t>
            </w:r>
          </w:p>
        </w:tc>
      </w:tr>
      <w:tr w:rsidR="00D60D1B" w:rsidRPr="00C7285C" w14:paraId="1171554F" w14:textId="77777777" w:rsidTr="00DD4915">
        <w:trPr>
          <w:trHeight w:val="322"/>
        </w:trPr>
        <w:tc>
          <w:tcPr>
            <w:tcW w:w="466" w:type="dxa"/>
            <w:vMerge/>
            <w:shd w:val="clear" w:color="auto" w:fill="D9D9D9"/>
          </w:tcPr>
          <w:p w14:paraId="42549B8F" w14:textId="77777777" w:rsidR="00D60D1B" w:rsidRPr="00D60D1B" w:rsidRDefault="00D60D1B" w:rsidP="00D60D1B">
            <w:pPr>
              <w:jc w:val="center"/>
              <w:rPr>
                <w:szCs w:val="24"/>
              </w:rPr>
            </w:pPr>
          </w:p>
        </w:tc>
        <w:tc>
          <w:tcPr>
            <w:tcW w:w="2618" w:type="dxa"/>
            <w:vMerge/>
            <w:shd w:val="clear" w:color="auto" w:fill="D9D9D9"/>
          </w:tcPr>
          <w:p w14:paraId="42E0A03B" w14:textId="77777777" w:rsidR="00D60D1B" w:rsidRPr="00D60D1B" w:rsidRDefault="00D60D1B" w:rsidP="00D60D1B">
            <w:pPr>
              <w:jc w:val="center"/>
              <w:rPr>
                <w:szCs w:val="24"/>
              </w:rPr>
            </w:pPr>
          </w:p>
        </w:tc>
        <w:tc>
          <w:tcPr>
            <w:tcW w:w="992" w:type="dxa"/>
            <w:shd w:val="clear" w:color="auto" w:fill="D9D9D9"/>
            <w:vAlign w:val="center"/>
          </w:tcPr>
          <w:p w14:paraId="3E6FC4C3"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1.大変満足</w:t>
            </w:r>
          </w:p>
        </w:tc>
        <w:tc>
          <w:tcPr>
            <w:tcW w:w="850" w:type="dxa"/>
            <w:shd w:val="clear" w:color="auto" w:fill="D9D9D9"/>
            <w:vAlign w:val="center"/>
          </w:tcPr>
          <w:p w14:paraId="60DC31B3"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2.満足</w:t>
            </w:r>
          </w:p>
        </w:tc>
        <w:tc>
          <w:tcPr>
            <w:tcW w:w="852" w:type="dxa"/>
            <w:shd w:val="clear" w:color="auto" w:fill="D9D9D9"/>
            <w:vAlign w:val="center"/>
          </w:tcPr>
          <w:p w14:paraId="7A6B7717"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3.やや不満</w:t>
            </w:r>
          </w:p>
        </w:tc>
        <w:tc>
          <w:tcPr>
            <w:tcW w:w="851" w:type="dxa"/>
            <w:shd w:val="clear" w:color="auto" w:fill="D9D9D9"/>
            <w:vAlign w:val="center"/>
          </w:tcPr>
          <w:p w14:paraId="07C4B01C"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4.不満</w:t>
            </w:r>
          </w:p>
        </w:tc>
        <w:tc>
          <w:tcPr>
            <w:tcW w:w="3344" w:type="dxa"/>
            <w:vMerge/>
            <w:shd w:val="clear" w:color="auto" w:fill="D9D9D9"/>
          </w:tcPr>
          <w:p w14:paraId="1FA4D44D" w14:textId="77777777" w:rsidR="00D60D1B" w:rsidRPr="00D60D1B" w:rsidRDefault="00D60D1B" w:rsidP="00D60D1B">
            <w:pPr>
              <w:jc w:val="center"/>
              <w:rPr>
                <w:szCs w:val="24"/>
              </w:rPr>
            </w:pPr>
          </w:p>
        </w:tc>
      </w:tr>
      <w:tr w:rsidR="00D60D1B" w:rsidRPr="00C7285C" w14:paraId="0DD419C9" w14:textId="77777777" w:rsidTr="00DD4915">
        <w:trPr>
          <w:trHeight w:val="816"/>
        </w:trPr>
        <w:tc>
          <w:tcPr>
            <w:tcW w:w="466" w:type="dxa"/>
            <w:shd w:val="clear" w:color="auto" w:fill="auto"/>
            <w:vAlign w:val="center"/>
          </w:tcPr>
          <w:p w14:paraId="43E2682E"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01</w:t>
            </w:r>
          </w:p>
        </w:tc>
        <w:tc>
          <w:tcPr>
            <w:tcW w:w="2618" w:type="dxa"/>
            <w:shd w:val="clear" w:color="auto" w:fill="auto"/>
            <w:vAlign w:val="center"/>
          </w:tcPr>
          <w:p w14:paraId="5FC37431" w14:textId="77777777" w:rsidR="00D60D1B" w:rsidRPr="00D60D1B" w:rsidRDefault="00D60D1B" w:rsidP="00D60D1B">
            <w:pPr>
              <w:spacing w:line="300" w:lineRule="exact"/>
              <w:rPr>
                <w:rFonts w:ascii="ＭＳ 明朝" w:hAnsi="ＭＳ 明朝"/>
                <w:szCs w:val="21"/>
              </w:rPr>
            </w:pPr>
            <w:r w:rsidRPr="00D60D1B">
              <w:rPr>
                <w:rFonts w:ascii="ＭＳ 明朝" w:hAnsi="ＭＳ 明朝" w:hint="eastAsia"/>
                <w:szCs w:val="21"/>
              </w:rPr>
              <w:t>特別講話</w:t>
            </w:r>
            <w:r w:rsidR="00F4374C">
              <w:rPr>
                <w:rFonts w:ascii="ＭＳ 明朝" w:hAnsi="ＭＳ 明朝" w:hint="eastAsia"/>
                <w:szCs w:val="21"/>
              </w:rPr>
              <w:t>【事前学習】</w:t>
            </w:r>
          </w:p>
        </w:tc>
        <w:tc>
          <w:tcPr>
            <w:tcW w:w="992" w:type="dxa"/>
            <w:shd w:val="clear" w:color="auto" w:fill="auto"/>
            <w:vAlign w:val="center"/>
          </w:tcPr>
          <w:p w14:paraId="684D6094"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1</w:t>
            </w:r>
          </w:p>
        </w:tc>
        <w:tc>
          <w:tcPr>
            <w:tcW w:w="850" w:type="dxa"/>
            <w:shd w:val="clear" w:color="auto" w:fill="auto"/>
            <w:vAlign w:val="center"/>
          </w:tcPr>
          <w:p w14:paraId="7B7EF35D"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2</w:t>
            </w:r>
          </w:p>
        </w:tc>
        <w:tc>
          <w:tcPr>
            <w:tcW w:w="852" w:type="dxa"/>
            <w:shd w:val="clear" w:color="auto" w:fill="auto"/>
            <w:vAlign w:val="center"/>
          </w:tcPr>
          <w:p w14:paraId="504B42AD"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3</w:t>
            </w:r>
          </w:p>
        </w:tc>
        <w:tc>
          <w:tcPr>
            <w:tcW w:w="851" w:type="dxa"/>
            <w:shd w:val="clear" w:color="auto" w:fill="auto"/>
            <w:vAlign w:val="center"/>
          </w:tcPr>
          <w:p w14:paraId="7249C57B"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4</w:t>
            </w:r>
          </w:p>
        </w:tc>
        <w:tc>
          <w:tcPr>
            <w:tcW w:w="3344" w:type="dxa"/>
            <w:shd w:val="clear" w:color="auto" w:fill="auto"/>
          </w:tcPr>
          <w:p w14:paraId="1329E956" w14:textId="77777777" w:rsidR="00D60D1B" w:rsidRPr="00D60D1B" w:rsidRDefault="00D60D1B" w:rsidP="00D60D1B">
            <w:pPr>
              <w:rPr>
                <w:szCs w:val="24"/>
              </w:rPr>
            </w:pPr>
          </w:p>
          <w:p w14:paraId="49E94037" w14:textId="77777777" w:rsidR="00D60D1B" w:rsidRPr="00D60D1B" w:rsidRDefault="00D60D1B" w:rsidP="00D60D1B">
            <w:pPr>
              <w:rPr>
                <w:szCs w:val="24"/>
              </w:rPr>
            </w:pPr>
          </w:p>
          <w:p w14:paraId="14514BC2" w14:textId="77777777" w:rsidR="00D60D1B" w:rsidRPr="00D60D1B" w:rsidRDefault="00D60D1B" w:rsidP="00D60D1B">
            <w:pPr>
              <w:rPr>
                <w:szCs w:val="24"/>
              </w:rPr>
            </w:pPr>
          </w:p>
        </w:tc>
      </w:tr>
      <w:tr w:rsidR="00D60D1B" w:rsidRPr="00C7285C" w14:paraId="2E192265" w14:textId="77777777" w:rsidTr="00DD4915">
        <w:trPr>
          <w:trHeight w:val="997"/>
        </w:trPr>
        <w:tc>
          <w:tcPr>
            <w:tcW w:w="466" w:type="dxa"/>
            <w:shd w:val="clear" w:color="auto" w:fill="auto"/>
            <w:vAlign w:val="center"/>
          </w:tcPr>
          <w:p w14:paraId="1CEDF25D"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02</w:t>
            </w:r>
          </w:p>
        </w:tc>
        <w:tc>
          <w:tcPr>
            <w:tcW w:w="2618" w:type="dxa"/>
            <w:shd w:val="clear" w:color="auto" w:fill="auto"/>
            <w:vAlign w:val="center"/>
          </w:tcPr>
          <w:p w14:paraId="6F77920E" w14:textId="77777777" w:rsidR="00D60D1B" w:rsidRPr="00D60D1B" w:rsidRDefault="00D60D1B" w:rsidP="00D60D1B">
            <w:pPr>
              <w:spacing w:line="300" w:lineRule="exact"/>
              <w:rPr>
                <w:rFonts w:ascii="ＭＳ 明朝" w:hAnsi="ＭＳ 明朝"/>
                <w:szCs w:val="21"/>
              </w:rPr>
            </w:pPr>
            <w:r w:rsidRPr="00D60D1B">
              <w:rPr>
                <w:rFonts w:ascii="ＭＳ 明朝" w:hAnsi="ＭＳ 明朝" w:hint="eastAsia"/>
                <w:szCs w:val="21"/>
              </w:rPr>
              <w:t>事例発表</w:t>
            </w:r>
            <w:r w:rsidR="00F4374C">
              <w:rPr>
                <w:rFonts w:ascii="ＭＳ 明朝" w:hAnsi="ＭＳ 明朝" w:hint="eastAsia"/>
                <w:szCs w:val="21"/>
              </w:rPr>
              <w:t>【事前学習】</w:t>
            </w:r>
          </w:p>
        </w:tc>
        <w:tc>
          <w:tcPr>
            <w:tcW w:w="992" w:type="dxa"/>
            <w:shd w:val="clear" w:color="auto" w:fill="auto"/>
            <w:vAlign w:val="center"/>
          </w:tcPr>
          <w:p w14:paraId="592B0CBC"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1</w:t>
            </w:r>
          </w:p>
        </w:tc>
        <w:tc>
          <w:tcPr>
            <w:tcW w:w="850" w:type="dxa"/>
            <w:shd w:val="clear" w:color="auto" w:fill="auto"/>
            <w:vAlign w:val="center"/>
          </w:tcPr>
          <w:p w14:paraId="639466A1"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2</w:t>
            </w:r>
          </w:p>
        </w:tc>
        <w:tc>
          <w:tcPr>
            <w:tcW w:w="852" w:type="dxa"/>
            <w:shd w:val="clear" w:color="auto" w:fill="auto"/>
            <w:vAlign w:val="center"/>
          </w:tcPr>
          <w:p w14:paraId="4F3222A0"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3</w:t>
            </w:r>
          </w:p>
        </w:tc>
        <w:tc>
          <w:tcPr>
            <w:tcW w:w="851" w:type="dxa"/>
            <w:shd w:val="clear" w:color="auto" w:fill="auto"/>
            <w:vAlign w:val="center"/>
          </w:tcPr>
          <w:p w14:paraId="516742CB"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4</w:t>
            </w:r>
          </w:p>
        </w:tc>
        <w:tc>
          <w:tcPr>
            <w:tcW w:w="3344" w:type="dxa"/>
            <w:shd w:val="clear" w:color="auto" w:fill="auto"/>
          </w:tcPr>
          <w:p w14:paraId="017A4A74" w14:textId="77777777" w:rsidR="00D60D1B" w:rsidRPr="00D60D1B" w:rsidRDefault="00D60D1B" w:rsidP="00D60D1B">
            <w:pPr>
              <w:rPr>
                <w:szCs w:val="24"/>
              </w:rPr>
            </w:pPr>
          </w:p>
          <w:p w14:paraId="4B86FC69" w14:textId="77777777" w:rsidR="00D60D1B" w:rsidRPr="00D60D1B" w:rsidRDefault="00D60D1B" w:rsidP="00D60D1B">
            <w:pPr>
              <w:rPr>
                <w:szCs w:val="24"/>
              </w:rPr>
            </w:pPr>
          </w:p>
          <w:p w14:paraId="148E31CC" w14:textId="77777777" w:rsidR="00D60D1B" w:rsidRPr="00D60D1B" w:rsidRDefault="00D60D1B" w:rsidP="00D60D1B">
            <w:pPr>
              <w:rPr>
                <w:szCs w:val="24"/>
              </w:rPr>
            </w:pPr>
          </w:p>
        </w:tc>
      </w:tr>
      <w:tr w:rsidR="00D60D1B" w:rsidRPr="00C7285C" w14:paraId="47CD506F" w14:textId="77777777" w:rsidTr="00DD4915">
        <w:trPr>
          <w:trHeight w:val="892"/>
        </w:trPr>
        <w:tc>
          <w:tcPr>
            <w:tcW w:w="466" w:type="dxa"/>
            <w:shd w:val="clear" w:color="auto" w:fill="auto"/>
            <w:vAlign w:val="center"/>
          </w:tcPr>
          <w:p w14:paraId="15495AE1"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03</w:t>
            </w:r>
          </w:p>
        </w:tc>
        <w:tc>
          <w:tcPr>
            <w:tcW w:w="2618" w:type="dxa"/>
            <w:shd w:val="clear" w:color="auto" w:fill="auto"/>
            <w:vAlign w:val="center"/>
          </w:tcPr>
          <w:p w14:paraId="3A302994" w14:textId="77777777" w:rsidR="00D60D1B" w:rsidRPr="00D60D1B" w:rsidRDefault="00D60D1B" w:rsidP="00D60D1B">
            <w:pPr>
              <w:spacing w:line="240" w:lineRule="exact"/>
              <w:rPr>
                <w:rFonts w:ascii="ＭＳ 明朝" w:hAnsi="ＭＳ 明朝"/>
                <w:szCs w:val="24"/>
              </w:rPr>
            </w:pPr>
            <w:r w:rsidRPr="00D60D1B">
              <w:rPr>
                <w:rFonts w:ascii="ＭＳ 明朝" w:hAnsi="ＭＳ 明朝" w:hint="eastAsia"/>
                <w:szCs w:val="24"/>
              </w:rPr>
              <w:t>更新実践講習</w:t>
            </w:r>
          </w:p>
        </w:tc>
        <w:tc>
          <w:tcPr>
            <w:tcW w:w="992" w:type="dxa"/>
            <w:shd w:val="clear" w:color="auto" w:fill="auto"/>
            <w:vAlign w:val="center"/>
          </w:tcPr>
          <w:p w14:paraId="64B7E350"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1</w:t>
            </w:r>
          </w:p>
        </w:tc>
        <w:tc>
          <w:tcPr>
            <w:tcW w:w="850" w:type="dxa"/>
            <w:shd w:val="clear" w:color="auto" w:fill="auto"/>
            <w:vAlign w:val="center"/>
          </w:tcPr>
          <w:p w14:paraId="7D985803"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2</w:t>
            </w:r>
          </w:p>
        </w:tc>
        <w:tc>
          <w:tcPr>
            <w:tcW w:w="852" w:type="dxa"/>
            <w:shd w:val="clear" w:color="auto" w:fill="auto"/>
            <w:vAlign w:val="center"/>
          </w:tcPr>
          <w:p w14:paraId="58757721"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3</w:t>
            </w:r>
          </w:p>
        </w:tc>
        <w:tc>
          <w:tcPr>
            <w:tcW w:w="851" w:type="dxa"/>
            <w:shd w:val="clear" w:color="auto" w:fill="auto"/>
            <w:vAlign w:val="center"/>
          </w:tcPr>
          <w:p w14:paraId="2D681990"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4</w:t>
            </w:r>
          </w:p>
        </w:tc>
        <w:tc>
          <w:tcPr>
            <w:tcW w:w="3344" w:type="dxa"/>
            <w:shd w:val="clear" w:color="auto" w:fill="auto"/>
          </w:tcPr>
          <w:p w14:paraId="0DA9645C" w14:textId="77777777" w:rsidR="00D60D1B" w:rsidRPr="00D60D1B" w:rsidRDefault="00D60D1B" w:rsidP="00D60D1B">
            <w:pPr>
              <w:rPr>
                <w:szCs w:val="24"/>
              </w:rPr>
            </w:pPr>
          </w:p>
          <w:p w14:paraId="367BD5FE" w14:textId="77777777" w:rsidR="00D60D1B" w:rsidRPr="00D60D1B" w:rsidRDefault="00D60D1B" w:rsidP="00D60D1B">
            <w:pPr>
              <w:rPr>
                <w:szCs w:val="24"/>
              </w:rPr>
            </w:pPr>
          </w:p>
        </w:tc>
      </w:tr>
    </w:tbl>
    <w:p w14:paraId="2A938007" w14:textId="77777777" w:rsidR="00D60D1B" w:rsidRPr="00D60D1B" w:rsidRDefault="00D60D1B" w:rsidP="00D60D1B">
      <w:pPr>
        <w:rPr>
          <w:szCs w:val="24"/>
        </w:rPr>
      </w:pPr>
      <w:r w:rsidRPr="00D60D1B">
        <w:rPr>
          <w:rFonts w:hint="eastAsia"/>
          <w:szCs w:val="24"/>
        </w:rPr>
        <w:t>Ｑ２　本講習の開催日程はどうでしたか。</w:t>
      </w:r>
      <w:r>
        <w:rPr>
          <w:rFonts w:hint="eastAsia"/>
          <w:szCs w:val="24"/>
        </w:rPr>
        <w:t>（該当する番号を</w:t>
      </w:r>
      <w:r w:rsidRPr="00D60D1B">
        <w:rPr>
          <w:rFonts w:hint="eastAsia"/>
          <w:b/>
          <w:szCs w:val="24"/>
          <w:u w:val="single"/>
        </w:rPr>
        <w:t>□囲み</w:t>
      </w:r>
      <w:r>
        <w:rPr>
          <w:rFonts w:hint="eastAsia"/>
          <w:szCs w:val="24"/>
        </w:rPr>
        <w:t>）</w:t>
      </w:r>
    </w:p>
    <w:p w14:paraId="77A34DE1" w14:textId="77777777" w:rsidR="00D60D1B" w:rsidRPr="00D60D1B" w:rsidRDefault="00D60D1B" w:rsidP="00D60D1B">
      <w:pPr>
        <w:rPr>
          <w:szCs w:val="24"/>
        </w:rPr>
      </w:pPr>
      <w:r w:rsidRPr="00D60D1B">
        <w:rPr>
          <w:rFonts w:hint="eastAsia"/>
          <w:szCs w:val="24"/>
        </w:rPr>
        <w:t xml:space="preserve">　１</w:t>
      </w:r>
      <w:r w:rsidRPr="00D60D1B">
        <w:rPr>
          <w:rFonts w:hint="eastAsia"/>
          <w:szCs w:val="24"/>
        </w:rPr>
        <w:t>.</w:t>
      </w:r>
      <w:r w:rsidRPr="00D60D1B">
        <w:rPr>
          <w:rFonts w:hint="eastAsia"/>
          <w:szCs w:val="24"/>
        </w:rPr>
        <w:t>平日でよかった　２</w:t>
      </w:r>
      <w:r w:rsidRPr="00D60D1B">
        <w:rPr>
          <w:rFonts w:hint="eastAsia"/>
          <w:szCs w:val="24"/>
        </w:rPr>
        <w:t>.</w:t>
      </w:r>
      <w:r w:rsidRPr="00D60D1B">
        <w:rPr>
          <w:rFonts w:hint="eastAsia"/>
          <w:szCs w:val="24"/>
        </w:rPr>
        <w:t>土日の方がよかった　３</w:t>
      </w:r>
      <w:r w:rsidRPr="00D60D1B">
        <w:rPr>
          <w:rFonts w:hint="eastAsia"/>
          <w:szCs w:val="24"/>
        </w:rPr>
        <w:t>.</w:t>
      </w:r>
      <w:r w:rsidRPr="00D60D1B">
        <w:rPr>
          <w:rFonts w:hint="eastAsia"/>
          <w:szCs w:val="24"/>
        </w:rPr>
        <w:t>その他（　　　　　　　　　　　　　）</w:t>
      </w:r>
    </w:p>
    <w:p w14:paraId="4EEF9990" w14:textId="77777777" w:rsidR="00D60D1B" w:rsidRPr="00D60D1B" w:rsidRDefault="00D60D1B" w:rsidP="00D60D1B">
      <w:pPr>
        <w:rPr>
          <w:szCs w:val="24"/>
        </w:rPr>
      </w:pPr>
    </w:p>
    <w:p w14:paraId="58E307A5" w14:textId="77777777" w:rsidR="00D60D1B" w:rsidRPr="00D60D1B" w:rsidRDefault="00D60D1B" w:rsidP="00D60D1B">
      <w:pPr>
        <w:rPr>
          <w:szCs w:val="24"/>
        </w:rPr>
      </w:pPr>
      <w:r w:rsidRPr="00D60D1B">
        <w:rPr>
          <w:rFonts w:hint="eastAsia"/>
          <w:szCs w:val="24"/>
        </w:rPr>
        <w:t>Ｑ３　本講習のスケジュールはどうでしたか。</w:t>
      </w:r>
      <w:r>
        <w:rPr>
          <w:rFonts w:hint="eastAsia"/>
          <w:szCs w:val="24"/>
        </w:rPr>
        <w:t>（該当する語句を</w:t>
      </w:r>
      <w:r w:rsidRPr="00D60D1B">
        <w:rPr>
          <w:rFonts w:hint="eastAsia"/>
          <w:b/>
          <w:szCs w:val="24"/>
          <w:u w:val="single"/>
        </w:rPr>
        <w:t>□囲み</w:t>
      </w:r>
      <w:r>
        <w:rPr>
          <w:rFonts w:hint="eastAsia"/>
          <w:szCs w:val="24"/>
        </w:rPr>
        <w:t>）</w:t>
      </w:r>
    </w:p>
    <w:p w14:paraId="18A93915" w14:textId="77777777" w:rsidR="00D60D1B" w:rsidRPr="00D60D1B" w:rsidRDefault="00D60D1B" w:rsidP="00D60D1B">
      <w:pPr>
        <w:rPr>
          <w:szCs w:val="24"/>
        </w:rPr>
      </w:pPr>
      <w:r w:rsidRPr="00D60D1B">
        <w:rPr>
          <w:rFonts w:hint="eastAsia"/>
          <w:szCs w:val="24"/>
        </w:rPr>
        <w:t xml:space="preserve">　３－１：１日の講習は　　　　</w:t>
      </w:r>
      <w:bookmarkStart w:id="1" w:name="_Hlk146541473"/>
      <w:r w:rsidRPr="00D60D1B">
        <w:rPr>
          <w:rFonts w:hint="eastAsia"/>
          <w:szCs w:val="24"/>
        </w:rPr>
        <w:t>〔　長　い　・　適　当　・　短　い　〕</w:t>
      </w:r>
      <w:bookmarkEnd w:id="1"/>
    </w:p>
    <w:p w14:paraId="2EFFA2F0" w14:textId="77777777" w:rsidR="00D60D1B" w:rsidRPr="00D60D1B" w:rsidRDefault="00D60D1B" w:rsidP="00D60D1B">
      <w:pPr>
        <w:rPr>
          <w:szCs w:val="24"/>
        </w:rPr>
      </w:pPr>
      <w:r w:rsidRPr="00D60D1B">
        <w:rPr>
          <w:rFonts w:hint="eastAsia"/>
          <w:szCs w:val="24"/>
        </w:rPr>
        <w:t xml:space="preserve">　３－２：１講義あたりの時間　〔　長　い　・　適　当　・　短　い　〕</w:t>
      </w:r>
    </w:p>
    <w:p w14:paraId="201A8F88" w14:textId="77777777" w:rsidR="00D60D1B" w:rsidRDefault="00D60D1B" w:rsidP="00D60D1B">
      <w:pPr>
        <w:rPr>
          <w:szCs w:val="24"/>
        </w:rPr>
      </w:pPr>
    </w:p>
    <w:p w14:paraId="089B244B" w14:textId="71084972" w:rsidR="00435114" w:rsidRPr="00BD3961" w:rsidRDefault="00435114" w:rsidP="00D60D1B">
      <w:pPr>
        <w:rPr>
          <w:szCs w:val="24"/>
        </w:rPr>
      </w:pPr>
      <w:r w:rsidRPr="00BD3961">
        <w:rPr>
          <w:rFonts w:hint="eastAsia"/>
          <w:szCs w:val="24"/>
        </w:rPr>
        <w:t>Ｑ４　今後の更新講習の実施方法についてお聞きします。</w:t>
      </w:r>
    </w:p>
    <w:p w14:paraId="3EC7A60B" w14:textId="5D263DD3" w:rsidR="00435114" w:rsidRPr="00BD3961" w:rsidRDefault="009142F9" w:rsidP="00D60D1B">
      <w:pPr>
        <w:rPr>
          <w:szCs w:val="24"/>
        </w:rPr>
      </w:pPr>
      <w:r w:rsidRPr="00BD3961">
        <w:rPr>
          <w:rFonts w:hint="eastAsia"/>
          <w:szCs w:val="24"/>
        </w:rPr>
        <w:t xml:space="preserve">　４－１：講習の開催方法は　〔　オンラインが良い　・　対面が良い　・　どちらでも良い〕</w:t>
      </w:r>
    </w:p>
    <w:p w14:paraId="76D27D2C" w14:textId="3F84CDDB" w:rsidR="009142F9" w:rsidRPr="00BD3961" w:rsidRDefault="009142F9" w:rsidP="00D60D1B">
      <w:pPr>
        <w:rPr>
          <w:szCs w:val="24"/>
        </w:rPr>
      </w:pPr>
      <w:r w:rsidRPr="00BD3961">
        <w:rPr>
          <w:rFonts w:hint="eastAsia"/>
          <w:szCs w:val="24"/>
        </w:rPr>
        <w:t xml:space="preserve">　４－２：テキストの形式は　〔　現状のまま（紙）が良い　・　ダウンロードが良い　・　どちらでも良い〕</w:t>
      </w:r>
    </w:p>
    <w:p w14:paraId="294B0E75" w14:textId="77777777" w:rsidR="00435114" w:rsidRPr="00BD3961" w:rsidRDefault="00435114" w:rsidP="00D60D1B">
      <w:pPr>
        <w:rPr>
          <w:szCs w:val="24"/>
        </w:rPr>
      </w:pPr>
    </w:p>
    <w:p w14:paraId="6150327F" w14:textId="723A2D9D" w:rsidR="00D60D1B" w:rsidRPr="00BD3961" w:rsidRDefault="00D60D1B" w:rsidP="00D60D1B">
      <w:pPr>
        <w:ind w:left="630" w:hangingChars="300" w:hanging="630"/>
        <w:rPr>
          <w:szCs w:val="24"/>
        </w:rPr>
      </w:pPr>
      <w:r w:rsidRPr="00BD3961">
        <w:rPr>
          <w:rFonts w:hint="eastAsia"/>
          <w:szCs w:val="24"/>
        </w:rPr>
        <w:t>Ｑ</w:t>
      </w:r>
      <w:r w:rsidR="009142F9" w:rsidRPr="00BD3961">
        <w:rPr>
          <w:rFonts w:hint="eastAsia"/>
          <w:szCs w:val="24"/>
        </w:rPr>
        <w:t>５</w:t>
      </w:r>
      <w:r w:rsidRPr="00BD3961">
        <w:rPr>
          <w:rFonts w:hint="eastAsia"/>
          <w:szCs w:val="24"/>
        </w:rPr>
        <w:t xml:space="preserve">　今後の講習を向上させるためにアドバイス（よ</w:t>
      </w:r>
      <w:r w:rsidRPr="00BD3961">
        <w:rPr>
          <w:rFonts w:ascii="ＭＳ 明朝" w:hAnsi="ＭＳ 明朝" w:hint="eastAsia"/>
          <w:szCs w:val="21"/>
        </w:rPr>
        <w:t>かった点、気になった点、よくわからなかったこと、改善点など）や興味のある事例</w:t>
      </w:r>
      <w:r w:rsidRPr="00BD3961">
        <w:rPr>
          <w:rFonts w:hint="eastAsia"/>
          <w:szCs w:val="24"/>
        </w:rPr>
        <w:t>がありましたら記入してください。</w:t>
      </w:r>
    </w:p>
    <w:p w14:paraId="5CAE1052" w14:textId="77777777" w:rsidR="00D60D1B" w:rsidRPr="00D60D1B" w:rsidRDefault="00D60D1B" w:rsidP="00D60D1B">
      <w:pPr>
        <w:pBdr>
          <w:top w:val="single" w:sz="4" w:space="1" w:color="auto"/>
          <w:left w:val="single" w:sz="4" w:space="4" w:color="auto"/>
          <w:bottom w:val="single" w:sz="4" w:space="1" w:color="auto"/>
          <w:right w:val="single" w:sz="4" w:space="4" w:color="auto"/>
        </w:pBdr>
        <w:ind w:left="630" w:hangingChars="300" w:hanging="630"/>
        <w:rPr>
          <w:szCs w:val="24"/>
        </w:rPr>
      </w:pPr>
    </w:p>
    <w:p w14:paraId="1CB4FFFE" w14:textId="77777777" w:rsidR="00D60D1B" w:rsidRPr="00D60D1B" w:rsidRDefault="00D60D1B" w:rsidP="00D60D1B">
      <w:pPr>
        <w:pBdr>
          <w:top w:val="single" w:sz="4" w:space="1" w:color="auto"/>
          <w:left w:val="single" w:sz="4" w:space="4" w:color="auto"/>
          <w:bottom w:val="single" w:sz="4" w:space="1" w:color="auto"/>
          <w:right w:val="single" w:sz="4" w:space="4" w:color="auto"/>
        </w:pBdr>
        <w:ind w:left="630" w:hangingChars="300" w:hanging="630"/>
        <w:rPr>
          <w:szCs w:val="24"/>
        </w:rPr>
      </w:pPr>
    </w:p>
    <w:p w14:paraId="66CD83D2" w14:textId="77777777" w:rsidR="00D60D1B" w:rsidRPr="00D60D1B" w:rsidRDefault="00D60D1B" w:rsidP="00D60D1B">
      <w:pPr>
        <w:ind w:left="630" w:hangingChars="300" w:hanging="630"/>
        <w:rPr>
          <w:szCs w:val="24"/>
        </w:rPr>
      </w:pPr>
    </w:p>
    <w:p w14:paraId="7546F33E" w14:textId="04531A11" w:rsidR="00D60D1B" w:rsidRPr="00BD3961" w:rsidRDefault="00D60D1B" w:rsidP="00D60D1B">
      <w:pPr>
        <w:ind w:left="630" w:hangingChars="300" w:hanging="630"/>
        <w:rPr>
          <w:szCs w:val="24"/>
        </w:rPr>
      </w:pPr>
      <w:r w:rsidRPr="00BD3961">
        <w:rPr>
          <w:rFonts w:hint="eastAsia"/>
          <w:szCs w:val="24"/>
        </w:rPr>
        <w:t>Ｑ</w:t>
      </w:r>
      <w:r w:rsidR="009142F9" w:rsidRPr="00BD3961">
        <w:rPr>
          <w:rFonts w:hint="eastAsia"/>
          <w:szCs w:val="24"/>
        </w:rPr>
        <w:t>６</w:t>
      </w:r>
      <w:r w:rsidRPr="00BD3961">
        <w:rPr>
          <w:rFonts w:hint="eastAsia"/>
          <w:szCs w:val="24"/>
        </w:rPr>
        <w:t xml:space="preserve">　該当する職業を選んでください。（該当する番号を</w:t>
      </w:r>
      <w:r w:rsidRPr="00BD3961">
        <w:rPr>
          <w:rFonts w:hint="eastAsia"/>
          <w:b/>
          <w:szCs w:val="24"/>
          <w:u w:val="single"/>
        </w:rPr>
        <w:t>□囲み</w:t>
      </w:r>
      <w:r w:rsidRPr="00BD3961">
        <w:rPr>
          <w:rFonts w:hint="eastAsia"/>
          <w:szCs w:val="24"/>
        </w:rPr>
        <w:t>）</w:t>
      </w:r>
    </w:p>
    <w:p w14:paraId="3DEE7734" w14:textId="77777777" w:rsidR="00D60D1B" w:rsidRPr="00BD3961" w:rsidRDefault="00D60D1B" w:rsidP="00D60D1B">
      <w:pPr>
        <w:ind w:left="630" w:hangingChars="300" w:hanging="630"/>
        <w:rPr>
          <w:szCs w:val="24"/>
        </w:rPr>
      </w:pPr>
      <w:r w:rsidRPr="00BD3961">
        <w:rPr>
          <w:rFonts w:hint="eastAsia"/>
          <w:szCs w:val="24"/>
        </w:rPr>
        <w:t>１</w:t>
      </w:r>
      <w:r w:rsidRPr="00BD3961">
        <w:rPr>
          <w:rFonts w:hint="eastAsia"/>
          <w:szCs w:val="24"/>
        </w:rPr>
        <w:t>.</w:t>
      </w:r>
      <w:r w:rsidRPr="00BD3961">
        <w:rPr>
          <w:rFonts w:hint="eastAsia"/>
          <w:szCs w:val="24"/>
        </w:rPr>
        <w:t>公務員　２</w:t>
      </w:r>
      <w:r w:rsidRPr="00BD3961">
        <w:rPr>
          <w:rFonts w:hint="eastAsia"/>
          <w:szCs w:val="24"/>
        </w:rPr>
        <w:t>.</w:t>
      </w:r>
      <w:r w:rsidRPr="00BD3961">
        <w:rPr>
          <w:rFonts w:hint="eastAsia"/>
          <w:szCs w:val="24"/>
        </w:rPr>
        <w:t>財団・社団　３．造園系　４</w:t>
      </w:r>
      <w:r w:rsidRPr="00BD3961">
        <w:rPr>
          <w:rFonts w:hint="eastAsia"/>
          <w:szCs w:val="24"/>
        </w:rPr>
        <w:t>.</w:t>
      </w:r>
      <w:r w:rsidRPr="00BD3961">
        <w:rPr>
          <w:rFonts w:hint="eastAsia"/>
          <w:szCs w:val="24"/>
        </w:rPr>
        <w:t>ビル管理系　５</w:t>
      </w:r>
      <w:r w:rsidRPr="00BD3961">
        <w:rPr>
          <w:rFonts w:hint="eastAsia"/>
          <w:szCs w:val="24"/>
        </w:rPr>
        <w:t>.</w:t>
      </w:r>
      <w:r w:rsidRPr="00BD3961">
        <w:rPr>
          <w:rFonts w:hint="eastAsia"/>
          <w:szCs w:val="24"/>
        </w:rPr>
        <w:t>運動施設管理系　６．コンサルタント</w:t>
      </w:r>
    </w:p>
    <w:p w14:paraId="005FCC1A" w14:textId="6F831A4E" w:rsidR="00D60D1B" w:rsidRPr="00D60D1B" w:rsidRDefault="00D60D1B" w:rsidP="00D60D1B">
      <w:pPr>
        <w:ind w:left="630" w:hangingChars="300" w:hanging="630"/>
        <w:rPr>
          <w:szCs w:val="24"/>
        </w:rPr>
      </w:pPr>
      <w:r w:rsidRPr="00BD3961">
        <w:rPr>
          <w:rFonts w:hint="eastAsia"/>
          <w:szCs w:val="24"/>
        </w:rPr>
        <w:t xml:space="preserve">７．ＮＰＯ　</w:t>
      </w:r>
      <w:r w:rsidR="00AF4551" w:rsidRPr="00BD3961">
        <w:rPr>
          <w:rFonts w:hint="eastAsia"/>
          <w:szCs w:val="24"/>
        </w:rPr>
        <w:t>８．まちづくり・エリマネ団体　９</w:t>
      </w:r>
      <w:r w:rsidRPr="00BD3961">
        <w:rPr>
          <w:rFonts w:hint="eastAsia"/>
          <w:szCs w:val="24"/>
        </w:rPr>
        <w:t>．</w:t>
      </w:r>
      <w:r w:rsidRPr="00D60D1B">
        <w:rPr>
          <w:rFonts w:hint="eastAsia"/>
          <w:szCs w:val="24"/>
        </w:rPr>
        <w:t xml:space="preserve">個人　</w:t>
      </w:r>
      <w:r w:rsidR="00AF4551" w:rsidRPr="00AF4551">
        <w:rPr>
          <w:rFonts w:ascii="ＭＳ 明朝" w:hAnsi="ＭＳ 明朝" w:hint="eastAsia"/>
          <w:szCs w:val="24"/>
        </w:rPr>
        <w:t>10</w:t>
      </w:r>
      <w:r w:rsidRPr="00D60D1B">
        <w:rPr>
          <w:rFonts w:hint="eastAsia"/>
          <w:szCs w:val="24"/>
        </w:rPr>
        <w:t>．その他</w:t>
      </w:r>
      <w:r w:rsidRPr="00D60D1B">
        <w:rPr>
          <w:rFonts w:hint="eastAsia"/>
          <w:szCs w:val="24"/>
        </w:rPr>
        <w:t>(</w:t>
      </w:r>
      <w:r w:rsidRPr="00D60D1B">
        <w:rPr>
          <w:rFonts w:hint="eastAsia"/>
          <w:szCs w:val="24"/>
        </w:rPr>
        <w:t xml:space="preserve">　　　　　　　　　　</w:t>
      </w:r>
      <w:r w:rsidRPr="00D60D1B">
        <w:rPr>
          <w:rFonts w:hint="eastAsia"/>
          <w:szCs w:val="24"/>
        </w:rPr>
        <w:t>)</w:t>
      </w:r>
    </w:p>
    <w:p w14:paraId="7625BC7C" w14:textId="77777777" w:rsidR="00D60D1B" w:rsidRPr="00D60D1B" w:rsidRDefault="00D60D1B" w:rsidP="00D60D1B">
      <w:pPr>
        <w:ind w:left="630" w:hangingChars="300" w:hanging="630"/>
        <w:rPr>
          <w:szCs w:val="24"/>
        </w:rPr>
      </w:pPr>
    </w:p>
    <w:p w14:paraId="20BCE659" w14:textId="7A8B1077" w:rsidR="00D60D1B" w:rsidRPr="00D60D1B" w:rsidRDefault="00D60D1B" w:rsidP="00D60D1B">
      <w:pPr>
        <w:ind w:left="630" w:hangingChars="300" w:hanging="630"/>
        <w:rPr>
          <w:szCs w:val="24"/>
        </w:rPr>
      </w:pPr>
      <w:r w:rsidRPr="00BD3961">
        <w:rPr>
          <w:rFonts w:hint="eastAsia"/>
          <w:szCs w:val="24"/>
        </w:rPr>
        <w:t>Ｑ</w:t>
      </w:r>
      <w:r w:rsidR="009142F9" w:rsidRPr="00BD3961">
        <w:rPr>
          <w:rFonts w:hint="eastAsia"/>
          <w:szCs w:val="24"/>
        </w:rPr>
        <w:t>７</w:t>
      </w:r>
      <w:r w:rsidRPr="00BD3961">
        <w:rPr>
          <w:rFonts w:hint="eastAsia"/>
          <w:szCs w:val="24"/>
        </w:rPr>
        <w:t xml:space="preserve">　公</w:t>
      </w:r>
      <w:r w:rsidRPr="00D60D1B">
        <w:rPr>
          <w:rFonts w:hint="eastAsia"/>
          <w:szCs w:val="24"/>
        </w:rPr>
        <w:t>園緑地にはどのように関わっていますか？　【複数回答可】</w:t>
      </w:r>
      <w:r>
        <w:rPr>
          <w:rFonts w:hint="eastAsia"/>
          <w:szCs w:val="24"/>
        </w:rPr>
        <w:t>（該当する番号を</w:t>
      </w:r>
      <w:r w:rsidRPr="00D60D1B">
        <w:rPr>
          <w:rFonts w:hint="eastAsia"/>
          <w:b/>
          <w:szCs w:val="24"/>
          <w:u w:val="single"/>
        </w:rPr>
        <w:t>□囲み</w:t>
      </w:r>
      <w:r>
        <w:rPr>
          <w:rFonts w:hint="eastAsia"/>
          <w:szCs w:val="24"/>
        </w:rPr>
        <w:t>）</w:t>
      </w:r>
    </w:p>
    <w:p w14:paraId="09DDAB98" w14:textId="77777777" w:rsidR="00D60D1B" w:rsidRPr="00D60D1B" w:rsidRDefault="00D60D1B" w:rsidP="00D60D1B">
      <w:pPr>
        <w:ind w:left="630" w:hangingChars="300" w:hanging="630"/>
        <w:rPr>
          <w:szCs w:val="24"/>
        </w:rPr>
      </w:pPr>
      <w:r w:rsidRPr="00D60D1B">
        <w:rPr>
          <w:rFonts w:hint="eastAsia"/>
          <w:szCs w:val="24"/>
        </w:rPr>
        <w:t xml:space="preserve">１．都市公園の設置管理者　２．都市公園の管理運営　３．都市公園の計画・設計　</w:t>
      </w:r>
    </w:p>
    <w:p w14:paraId="180C8FBB" w14:textId="77777777" w:rsidR="00D60D1B" w:rsidRPr="00D60D1B" w:rsidRDefault="00D60D1B" w:rsidP="00D60D1B">
      <w:pPr>
        <w:ind w:left="630" w:hangingChars="300" w:hanging="630"/>
        <w:rPr>
          <w:szCs w:val="24"/>
        </w:rPr>
      </w:pPr>
      <w:r w:rsidRPr="00D60D1B">
        <w:rPr>
          <w:rFonts w:hint="eastAsia"/>
          <w:szCs w:val="24"/>
        </w:rPr>
        <w:t>４．都市公園以外の公共施設の管理　５．都市公園以外の民間施設の管理　６．現在は関わっていない</w:t>
      </w:r>
    </w:p>
    <w:p w14:paraId="34F2C48A" w14:textId="77777777" w:rsidR="00D60D1B" w:rsidRPr="00D60D1B" w:rsidRDefault="00D60D1B" w:rsidP="00D60D1B">
      <w:pPr>
        <w:ind w:left="630" w:hangingChars="300" w:hanging="630"/>
        <w:rPr>
          <w:szCs w:val="24"/>
        </w:rPr>
      </w:pPr>
      <w:r w:rsidRPr="00D60D1B">
        <w:rPr>
          <w:rFonts w:hint="eastAsia"/>
          <w:szCs w:val="24"/>
        </w:rPr>
        <w:t>７．その他（　　　　　　　　　　　　　）</w:t>
      </w:r>
    </w:p>
    <w:p w14:paraId="606AA02C" w14:textId="77777777" w:rsidR="00D60D1B" w:rsidRPr="00D60D1B" w:rsidRDefault="00D60D1B" w:rsidP="00D60D1B">
      <w:pPr>
        <w:ind w:left="630" w:hangingChars="300" w:hanging="630"/>
        <w:jc w:val="right"/>
        <w:rPr>
          <w:szCs w:val="24"/>
        </w:rPr>
      </w:pPr>
    </w:p>
    <w:p w14:paraId="5689DBB6" w14:textId="77777777" w:rsidR="009142F9" w:rsidRDefault="009142F9" w:rsidP="00D60D1B">
      <w:pPr>
        <w:ind w:left="630" w:hangingChars="300" w:hanging="630"/>
        <w:jc w:val="left"/>
        <w:rPr>
          <w:szCs w:val="24"/>
        </w:rPr>
      </w:pPr>
    </w:p>
    <w:p w14:paraId="758FA11B" w14:textId="248C6CBF" w:rsidR="00C27297" w:rsidRDefault="00D60D1B" w:rsidP="00D60D1B">
      <w:pPr>
        <w:ind w:left="630" w:hangingChars="300" w:hanging="630"/>
        <w:jc w:val="left"/>
        <w:rPr>
          <w:szCs w:val="24"/>
        </w:rPr>
      </w:pPr>
      <w:r w:rsidRPr="00BD3961">
        <w:rPr>
          <w:rFonts w:hint="eastAsia"/>
          <w:szCs w:val="24"/>
        </w:rPr>
        <w:lastRenderedPageBreak/>
        <w:t>Ｑ</w:t>
      </w:r>
      <w:r w:rsidR="009142F9" w:rsidRPr="00BD3961">
        <w:rPr>
          <w:rFonts w:hint="eastAsia"/>
          <w:szCs w:val="24"/>
        </w:rPr>
        <w:t>８</w:t>
      </w:r>
      <w:r w:rsidRPr="00D60D1B">
        <w:rPr>
          <w:rFonts w:hint="eastAsia"/>
          <w:szCs w:val="24"/>
        </w:rPr>
        <w:t xml:space="preserve">　現在、公園管理運営士の資格をどのように活用されていますか？　【複数回答可】</w:t>
      </w:r>
    </w:p>
    <w:p w14:paraId="222482F2" w14:textId="77777777" w:rsidR="00D60D1B" w:rsidRPr="00D60D1B" w:rsidRDefault="00D60D1B" w:rsidP="00AF4551">
      <w:pPr>
        <w:jc w:val="left"/>
        <w:rPr>
          <w:szCs w:val="24"/>
        </w:rPr>
      </w:pPr>
      <w:r>
        <w:rPr>
          <w:rFonts w:hint="eastAsia"/>
          <w:szCs w:val="24"/>
        </w:rPr>
        <w:t>（該当する番号を</w:t>
      </w:r>
      <w:r w:rsidRPr="00D60D1B">
        <w:rPr>
          <w:rFonts w:hint="eastAsia"/>
          <w:b/>
          <w:szCs w:val="24"/>
          <w:u w:val="single"/>
        </w:rPr>
        <w:t>□囲み</w:t>
      </w:r>
      <w:r>
        <w:rPr>
          <w:rFonts w:hint="eastAsia"/>
          <w:szCs w:val="24"/>
        </w:rPr>
        <w:t>）</w:t>
      </w:r>
    </w:p>
    <w:p w14:paraId="6DC03462" w14:textId="77777777" w:rsidR="00D60D1B" w:rsidRPr="00D60D1B" w:rsidRDefault="00D60D1B" w:rsidP="00D60D1B">
      <w:pPr>
        <w:jc w:val="left"/>
        <w:rPr>
          <w:szCs w:val="24"/>
        </w:rPr>
      </w:pPr>
      <w:r w:rsidRPr="00D60D1B">
        <w:rPr>
          <w:rFonts w:hint="eastAsia"/>
          <w:szCs w:val="24"/>
        </w:rPr>
        <w:t>１．指定管理者の応募　２．自身のスキルアップ　３．職位の向上　４．所属団体の技術力のＰＲ</w:t>
      </w:r>
    </w:p>
    <w:p w14:paraId="6ECEB42A" w14:textId="09F17788" w:rsidR="00AF4551" w:rsidRDefault="00D60D1B" w:rsidP="00AF4551">
      <w:pPr>
        <w:jc w:val="left"/>
        <w:rPr>
          <w:szCs w:val="24"/>
        </w:rPr>
      </w:pPr>
      <w:r w:rsidRPr="00D60D1B">
        <w:rPr>
          <w:rFonts w:hint="eastAsia"/>
          <w:szCs w:val="24"/>
        </w:rPr>
        <w:t>５．公園内等でのＰＲ　６．特に活用していない　７．その他（　　　　　　　　　　　　　）</w:t>
      </w:r>
    </w:p>
    <w:p w14:paraId="2492DD62" w14:textId="77777777" w:rsidR="009142F9" w:rsidRDefault="009142F9" w:rsidP="00AF4551">
      <w:pPr>
        <w:jc w:val="left"/>
        <w:rPr>
          <w:szCs w:val="24"/>
        </w:rPr>
      </w:pPr>
    </w:p>
    <w:p w14:paraId="78DB2398" w14:textId="3486FAF8" w:rsidR="00D60D1B" w:rsidRPr="00BD3961" w:rsidRDefault="00AF4551" w:rsidP="00AF4551">
      <w:pPr>
        <w:jc w:val="left"/>
        <w:rPr>
          <w:szCs w:val="24"/>
        </w:rPr>
      </w:pPr>
      <w:r w:rsidRPr="00BD3961">
        <w:rPr>
          <w:rFonts w:hint="eastAsia"/>
          <w:szCs w:val="24"/>
        </w:rPr>
        <w:t>Ｑ</w:t>
      </w:r>
      <w:r w:rsidR="009142F9" w:rsidRPr="00BD3961">
        <w:rPr>
          <w:rFonts w:hint="eastAsia"/>
          <w:szCs w:val="24"/>
        </w:rPr>
        <w:t>９</w:t>
      </w:r>
      <w:r w:rsidRPr="00BD3961">
        <w:rPr>
          <w:rFonts w:hint="eastAsia"/>
          <w:szCs w:val="24"/>
        </w:rPr>
        <w:t xml:space="preserve">　公園管理運営士の資格について、</w:t>
      </w:r>
      <w:r w:rsidR="00BD3961">
        <w:rPr>
          <w:rFonts w:hint="eastAsia"/>
          <w:szCs w:val="24"/>
        </w:rPr>
        <w:t>ご自身の</w:t>
      </w:r>
      <w:r w:rsidRPr="00BD3961">
        <w:rPr>
          <w:rFonts w:hint="eastAsia"/>
          <w:szCs w:val="24"/>
        </w:rPr>
        <w:t>名刺・名札に記載していますか？（該当する番号を</w:t>
      </w:r>
      <w:r w:rsidRPr="00BD3961">
        <w:rPr>
          <w:rFonts w:hint="eastAsia"/>
          <w:b/>
          <w:szCs w:val="24"/>
          <w:u w:val="single"/>
        </w:rPr>
        <w:t>□囲み</w:t>
      </w:r>
      <w:r w:rsidRPr="00BD3961">
        <w:rPr>
          <w:rFonts w:hint="eastAsia"/>
          <w:szCs w:val="24"/>
        </w:rPr>
        <w:t>）</w:t>
      </w:r>
    </w:p>
    <w:p w14:paraId="79891476" w14:textId="26DBDFCA" w:rsidR="00AF4551" w:rsidRPr="00BD3961" w:rsidRDefault="00AF4551" w:rsidP="00AF4551">
      <w:pPr>
        <w:jc w:val="left"/>
        <w:rPr>
          <w:szCs w:val="24"/>
        </w:rPr>
      </w:pPr>
      <w:r w:rsidRPr="00BD3961">
        <w:rPr>
          <w:rFonts w:hint="eastAsia"/>
          <w:szCs w:val="24"/>
        </w:rPr>
        <w:t>１．記載している　２記載していない</w:t>
      </w:r>
    </w:p>
    <w:p w14:paraId="175119E0" w14:textId="77777777" w:rsidR="00AF4551" w:rsidRDefault="00AF4551" w:rsidP="00AF4551">
      <w:pPr>
        <w:jc w:val="left"/>
        <w:rPr>
          <w:szCs w:val="24"/>
        </w:rPr>
      </w:pPr>
    </w:p>
    <w:p w14:paraId="3E009A7D" w14:textId="77777777" w:rsidR="00396CA5" w:rsidRPr="00BD3961" w:rsidRDefault="00D60D1B" w:rsidP="00D60D1B">
      <w:pPr>
        <w:ind w:left="630" w:hangingChars="300" w:hanging="630"/>
        <w:rPr>
          <w:szCs w:val="24"/>
        </w:rPr>
      </w:pPr>
      <w:r w:rsidRPr="00BD3961">
        <w:rPr>
          <w:rFonts w:hint="eastAsia"/>
          <w:szCs w:val="24"/>
        </w:rPr>
        <w:t>Ｑ</w:t>
      </w:r>
      <w:r w:rsidR="009142F9" w:rsidRPr="00BD3961">
        <w:rPr>
          <w:rFonts w:ascii="ＭＳ 明朝" w:hAnsi="ＭＳ 明朝" w:hint="eastAsia"/>
          <w:szCs w:val="24"/>
        </w:rPr>
        <w:t>10</w:t>
      </w:r>
      <w:r w:rsidRPr="00BD3961">
        <w:rPr>
          <w:rFonts w:hint="eastAsia"/>
          <w:szCs w:val="24"/>
        </w:rPr>
        <w:t xml:space="preserve">　有資格者向けの研修会について</w:t>
      </w:r>
      <w:r w:rsidR="00435114" w:rsidRPr="00BD3961">
        <w:rPr>
          <w:rFonts w:hint="eastAsia"/>
          <w:szCs w:val="24"/>
        </w:rPr>
        <w:t>、</w:t>
      </w:r>
      <w:r w:rsidR="00396CA5" w:rsidRPr="00BD3961">
        <w:rPr>
          <w:rFonts w:hint="eastAsia"/>
          <w:szCs w:val="24"/>
        </w:rPr>
        <w:t>お聞きします。</w:t>
      </w:r>
    </w:p>
    <w:p w14:paraId="0AE29A69" w14:textId="433DEAFC" w:rsidR="00D60D1B" w:rsidRPr="00BD3961" w:rsidRDefault="00396CA5" w:rsidP="00396CA5">
      <w:pPr>
        <w:ind w:left="630" w:hangingChars="300" w:hanging="630"/>
        <w:rPr>
          <w:szCs w:val="24"/>
        </w:rPr>
      </w:pPr>
      <w:r w:rsidRPr="00BD3961">
        <w:rPr>
          <w:rFonts w:hint="eastAsia"/>
          <w:szCs w:val="24"/>
        </w:rPr>
        <w:t>ア）</w:t>
      </w:r>
      <w:r w:rsidR="00AF4551" w:rsidRPr="00BD3961">
        <w:rPr>
          <w:rFonts w:hint="eastAsia"/>
          <w:szCs w:val="24"/>
        </w:rPr>
        <w:t>参加し</w:t>
      </w:r>
      <w:r w:rsidR="00435114" w:rsidRPr="00BD3961">
        <w:rPr>
          <w:rFonts w:hint="eastAsia"/>
          <w:szCs w:val="24"/>
        </w:rPr>
        <w:t>てみたい</w:t>
      </w:r>
      <w:r w:rsidR="005C478D" w:rsidRPr="00BD3961">
        <w:rPr>
          <w:rFonts w:hint="eastAsia"/>
          <w:szCs w:val="24"/>
        </w:rPr>
        <w:t>テーマ</w:t>
      </w:r>
      <w:r w:rsidR="00AF4551" w:rsidRPr="00BD3961">
        <w:rPr>
          <w:rFonts w:hint="eastAsia"/>
          <w:szCs w:val="24"/>
        </w:rPr>
        <w:t>を教えてください</w:t>
      </w:r>
      <w:r w:rsidR="00D60D1B" w:rsidRPr="00BD3961">
        <w:rPr>
          <w:rFonts w:hint="eastAsia"/>
          <w:szCs w:val="24"/>
        </w:rPr>
        <w:t>。</w:t>
      </w:r>
      <w:r w:rsidR="00435114" w:rsidRPr="00BD3961">
        <w:rPr>
          <w:rFonts w:hint="eastAsia"/>
          <w:szCs w:val="24"/>
        </w:rPr>
        <w:t>【複数回答可】</w:t>
      </w:r>
      <w:bookmarkStart w:id="2" w:name="_Hlk146542616"/>
      <w:r w:rsidR="00D60D1B" w:rsidRPr="00BD3961">
        <w:rPr>
          <w:rFonts w:hint="eastAsia"/>
          <w:szCs w:val="24"/>
        </w:rPr>
        <w:t>（該当する番号を</w:t>
      </w:r>
      <w:r w:rsidR="00D60D1B" w:rsidRPr="00BD3961">
        <w:rPr>
          <w:rFonts w:hint="eastAsia"/>
          <w:b/>
          <w:szCs w:val="24"/>
          <w:u w:val="single"/>
        </w:rPr>
        <w:t>□囲み</w:t>
      </w:r>
      <w:r w:rsidR="00D60D1B" w:rsidRPr="00BD3961">
        <w:rPr>
          <w:rFonts w:hint="eastAsia"/>
          <w:szCs w:val="24"/>
        </w:rPr>
        <w:t>）</w:t>
      </w:r>
      <w:bookmarkEnd w:id="2"/>
    </w:p>
    <w:p w14:paraId="5E540542" w14:textId="69F251E0" w:rsidR="00435114" w:rsidRPr="00BD3961" w:rsidRDefault="00D60D1B" w:rsidP="00D60D1B">
      <w:pPr>
        <w:ind w:left="630" w:hangingChars="300" w:hanging="630"/>
        <w:rPr>
          <w:szCs w:val="24"/>
        </w:rPr>
      </w:pPr>
      <w:r w:rsidRPr="00BD3961">
        <w:rPr>
          <w:rFonts w:hint="eastAsia"/>
          <w:szCs w:val="24"/>
        </w:rPr>
        <w:t>１．</w:t>
      </w:r>
      <w:r w:rsidR="00435114" w:rsidRPr="00BD3961">
        <w:rPr>
          <w:rFonts w:hint="eastAsia"/>
          <w:szCs w:val="24"/>
        </w:rPr>
        <w:t>公園の</w:t>
      </w:r>
      <w:r w:rsidR="00AF4551" w:rsidRPr="00BD3961">
        <w:rPr>
          <w:rFonts w:hint="eastAsia"/>
          <w:szCs w:val="24"/>
        </w:rPr>
        <w:t>先進事例</w:t>
      </w:r>
      <w:r w:rsidRPr="00BD3961">
        <w:rPr>
          <w:rFonts w:hint="eastAsia"/>
          <w:szCs w:val="24"/>
        </w:rPr>
        <w:t xml:space="preserve">　２．</w:t>
      </w:r>
      <w:r w:rsidR="00435114" w:rsidRPr="00BD3961">
        <w:rPr>
          <w:rFonts w:hint="eastAsia"/>
          <w:szCs w:val="24"/>
        </w:rPr>
        <w:t>植物・花卉管理</w:t>
      </w:r>
      <w:r w:rsidRPr="00BD3961">
        <w:rPr>
          <w:rFonts w:hint="eastAsia"/>
          <w:szCs w:val="24"/>
        </w:rPr>
        <w:t xml:space="preserve">　</w:t>
      </w:r>
      <w:r w:rsidR="00435114" w:rsidRPr="00BD3961">
        <w:rPr>
          <w:rFonts w:hint="eastAsia"/>
          <w:szCs w:val="24"/>
        </w:rPr>
        <w:t>３．人材育成　４．安全・リスクマネジメント　５．法令管理</w:t>
      </w:r>
    </w:p>
    <w:p w14:paraId="0095E185" w14:textId="77777777" w:rsidR="00396CA5" w:rsidRPr="00BD3961" w:rsidRDefault="00435114" w:rsidP="00D60D1B">
      <w:pPr>
        <w:ind w:left="630" w:hangingChars="300" w:hanging="630"/>
        <w:rPr>
          <w:szCs w:val="24"/>
        </w:rPr>
      </w:pPr>
      <w:r w:rsidRPr="00BD3961">
        <w:rPr>
          <w:rFonts w:hint="eastAsia"/>
          <w:szCs w:val="24"/>
        </w:rPr>
        <w:t>６．広報・ＰＲ　７．</w:t>
      </w:r>
      <w:r w:rsidRPr="00BD3961">
        <w:rPr>
          <w:rFonts w:ascii="ＭＳ 明朝" w:hAnsi="ＭＳ 明朝" w:hint="eastAsia"/>
          <w:szCs w:val="24"/>
        </w:rPr>
        <w:t>Park-PFI</w:t>
      </w:r>
      <w:r w:rsidRPr="00BD3961">
        <w:rPr>
          <w:rFonts w:hint="eastAsia"/>
          <w:szCs w:val="24"/>
        </w:rPr>
        <w:t xml:space="preserve">　８．一括指定管理　</w:t>
      </w:r>
      <w:r w:rsidR="009142F9" w:rsidRPr="00BD3961">
        <w:rPr>
          <w:rFonts w:hint="eastAsia"/>
          <w:szCs w:val="24"/>
        </w:rPr>
        <w:t xml:space="preserve">９．クレーム対応　</w:t>
      </w:r>
      <w:r w:rsidR="009142F9" w:rsidRPr="00BD3961">
        <w:rPr>
          <w:rFonts w:ascii="ＭＳ 明朝" w:hAnsi="ＭＳ 明朝" w:hint="eastAsia"/>
          <w:szCs w:val="24"/>
        </w:rPr>
        <w:t>10</w:t>
      </w:r>
      <w:r w:rsidR="009142F9" w:rsidRPr="00BD3961">
        <w:rPr>
          <w:rFonts w:hint="eastAsia"/>
          <w:szCs w:val="24"/>
        </w:rPr>
        <w:t xml:space="preserve">．接遇マナー　</w:t>
      </w:r>
      <w:r w:rsidR="00396CA5" w:rsidRPr="00BD3961">
        <w:rPr>
          <w:rFonts w:ascii="ＭＳ 明朝" w:hAnsi="ＭＳ 明朝" w:hint="eastAsia"/>
          <w:szCs w:val="24"/>
        </w:rPr>
        <w:t>11</w:t>
      </w:r>
      <w:r w:rsidR="00396CA5" w:rsidRPr="00BD3961">
        <w:rPr>
          <w:rFonts w:hint="eastAsia"/>
          <w:szCs w:val="24"/>
        </w:rPr>
        <w:t>．環境保全</w:t>
      </w:r>
    </w:p>
    <w:p w14:paraId="63E354F9" w14:textId="233FCD2B" w:rsidR="005C478D" w:rsidRPr="00BD3961" w:rsidRDefault="00396CA5" w:rsidP="005C478D">
      <w:pPr>
        <w:ind w:left="630" w:hangingChars="300" w:hanging="630"/>
        <w:rPr>
          <w:szCs w:val="24"/>
        </w:rPr>
      </w:pPr>
      <w:r w:rsidRPr="00BD3961">
        <w:rPr>
          <w:rFonts w:ascii="ＭＳ 明朝" w:hAnsi="ＭＳ 明朝" w:hint="eastAsia"/>
          <w:szCs w:val="24"/>
        </w:rPr>
        <w:t>12</w:t>
      </w:r>
      <w:r w:rsidR="00D60D1B" w:rsidRPr="00BD3961">
        <w:rPr>
          <w:rFonts w:hint="eastAsia"/>
          <w:szCs w:val="24"/>
        </w:rPr>
        <w:t>．参加する意向はない</w:t>
      </w:r>
      <w:r w:rsidRPr="00BD3961">
        <w:rPr>
          <w:rFonts w:hint="eastAsia"/>
          <w:szCs w:val="24"/>
        </w:rPr>
        <w:t xml:space="preserve">　</w:t>
      </w:r>
      <w:r w:rsidR="00435114" w:rsidRPr="00BD3961">
        <w:rPr>
          <w:rFonts w:ascii="ＭＳ 明朝" w:hAnsi="ＭＳ 明朝" w:hint="eastAsia"/>
          <w:szCs w:val="24"/>
        </w:rPr>
        <w:t>1</w:t>
      </w:r>
      <w:r w:rsidRPr="00BD3961">
        <w:rPr>
          <w:rFonts w:ascii="ＭＳ 明朝" w:hAnsi="ＭＳ 明朝" w:hint="eastAsia"/>
          <w:szCs w:val="24"/>
        </w:rPr>
        <w:t>3．</w:t>
      </w:r>
      <w:r w:rsidR="00435114" w:rsidRPr="00BD3961">
        <w:rPr>
          <w:rFonts w:hint="eastAsia"/>
          <w:szCs w:val="24"/>
        </w:rPr>
        <w:t>その他（　　　　　　　　　　　　　　　　　　　　　　　　）</w:t>
      </w:r>
    </w:p>
    <w:p w14:paraId="0688ED81" w14:textId="77777777" w:rsidR="005C478D" w:rsidRPr="00BD3961" w:rsidRDefault="005C478D" w:rsidP="00D60D1B">
      <w:pPr>
        <w:rPr>
          <w:rFonts w:ascii="ＭＳ 明朝" w:hAnsi="ＭＳ 明朝"/>
          <w:szCs w:val="21"/>
        </w:rPr>
      </w:pPr>
    </w:p>
    <w:p w14:paraId="2657E15A" w14:textId="3C1AC7F5" w:rsidR="00D60D1B" w:rsidRPr="00BD3961" w:rsidRDefault="00396CA5" w:rsidP="00D60D1B">
      <w:pPr>
        <w:rPr>
          <w:rFonts w:ascii="ＭＳ 明朝" w:hAnsi="ＭＳ 明朝"/>
          <w:szCs w:val="21"/>
        </w:rPr>
      </w:pPr>
      <w:r w:rsidRPr="00BD3961">
        <w:rPr>
          <w:rFonts w:ascii="ＭＳ 明朝" w:hAnsi="ＭＳ 明朝" w:hint="eastAsia"/>
          <w:szCs w:val="21"/>
        </w:rPr>
        <w:t>イ）</w:t>
      </w:r>
      <w:r w:rsidR="005C478D" w:rsidRPr="00BD3961">
        <w:rPr>
          <w:rFonts w:ascii="ＭＳ 明朝" w:hAnsi="ＭＳ 明朝" w:hint="eastAsia"/>
          <w:szCs w:val="21"/>
        </w:rPr>
        <w:t>どのような開催方法</w:t>
      </w:r>
      <w:r w:rsidR="00BD3961" w:rsidRPr="00BD3961">
        <w:rPr>
          <w:rFonts w:ascii="ＭＳ 明朝" w:hAnsi="ＭＳ 明朝" w:hint="eastAsia"/>
          <w:szCs w:val="21"/>
        </w:rPr>
        <w:t>で参加したいですか？</w:t>
      </w:r>
      <w:r w:rsidR="005C478D" w:rsidRPr="00BD3961">
        <w:rPr>
          <w:rFonts w:hint="eastAsia"/>
          <w:szCs w:val="24"/>
        </w:rPr>
        <w:t>（該当する番号を</w:t>
      </w:r>
      <w:r w:rsidR="005C478D" w:rsidRPr="00BD3961">
        <w:rPr>
          <w:rFonts w:hint="eastAsia"/>
          <w:b/>
          <w:szCs w:val="24"/>
          <w:u w:val="single"/>
        </w:rPr>
        <w:t>□囲み</w:t>
      </w:r>
      <w:r w:rsidR="005C478D" w:rsidRPr="00BD3961">
        <w:rPr>
          <w:rFonts w:hint="eastAsia"/>
          <w:szCs w:val="24"/>
        </w:rPr>
        <w:t>）</w:t>
      </w:r>
    </w:p>
    <w:p w14:paraId="6CE7BAD6" w14:textId="602B326F" w:rsidR="005C478D" w:rsidRPr="00BD3961" w:rsidRDefault="005C478D" w:rsidP="00D60D1B">
      <w:pPr>
        <w:rPr>
          <w:rFonts w:ascii="ＭＳ 明朝" w:hAnsi="ＭＳ 明朝"/>
          <w:szCs w:val="21"/>
        </w:rPr>
      </w:pPr>
      <w:r w:rsidRPr="00BD3961">
        <w:rPr>
          <w:rFonts w:ascii="ＭＳ 明朝" w:hAnsi="ＭＳ 明朝" w:hint="eastAsia"/>
          <w:szCs w:val="21"/>
        </w:rPr>
        <w:t>１．オンライン　２．対面　３．ハイブリッド（オンラインと対面を同時に実施する）　４．どれでも良い</w:t>
      </w:r>
    </w:p>
    <w:p w14:paraId="0BA8EC8B" w14:textId="77777777" w:rsidR="005C478D" w:rsidRPr="00BD3961" w:rsidRDefault="005C478D" w:rsidP="00D60D1B">
      <w:pPr>
        <w:rPr>
          <w:rFonts w:ascii="ＭＳ 明朝" w:hAnsi="ＭＳ 明朝"/>
          <w:szCs w:val="21"/>
        </w:rPr>
      </w:pPr>
    </w:p>
    <w:p w14:paraId="60D1C9F1" w14:textId="684868EF" w:rsidR="005C478D" w:rsidRPr="00BD3961" w:rsidRDefault="005C478D" w:rsidP="00D60D1B">
      <w:pPr>
        <w:rPr>
          <w:rFonts w:ascii="ＭＳ 明朝" w:hAnsi="ＭＳ 明朝"/>
          <w:szCs w:val="21"/>
        </w:rPr>
      </w:pPr>
      <w:r w:rsidRPr="00BD3961">
        <w:rPr>
          <w:rFonts w:ascii="ＭＳ 明朝" w:hAnsi="ＭＳ 明朝" w:hint="eastAsia"/>
          <w:szCs w:val="21"/>
        </w:rPr>
        <w:t>ウ）どのような開催形式が望ましいですか？</w:t>
      </w:r>
      <w:r w:rsidRPr="00BD3961">
        <w:rPr>
          <w:rFonts w:hint="eastAsia"/>
          <w:szCs w:val="24"/>
        </w:rPr>
        <w:t>【複数回答可】（該当する番号を</w:t>
      </w:r>
      <w:r w:rsidRPr="00BD3961">
        <w:rPr>
          <w:rFonts w:hint="eastAsia"/>
          <w:b/>
          <w:szCs w:val="24"/>
          <w:u w:val="single"/>
        </w:rPr>
        <w:t>□囲み</w:t>
      </w:r>
      <w:r w:rsidRPr="00BD3961">
        <w:rPr>
          <w:rFonts w:hint="eastAsia"/>
          <w:szCs w:val="24"/>
        </w:rPr>
        <w:t>）</w:t>
      </w:r>
    </w:p>
    <w:p w14:paraId="00A6F589" w14:textId="5E5AA83C" w:rsidR="00396CA5" w:rsidRPr="00BD3961" w:rsidRDefault="005C478D" w:rsidP="00D60D1B">
      <w:pPr>
        <w:rPr>
          <w:rFonts w:ascii="ＭＳ 明朝" w:hAnsi="ＭＳ 明朝"/>
          <w:szCs w:val="21"/>
        </w:rPr>
      </w:pPr>
      <w:r w:rsidRPr="00BD3961">
        <w:rPr>
          <w:rFonts w:ascii="ＭＳ 明朝" w:hAnsi="ＭＳ 明朝" w:hint="eastAsia"/>
          <w:szCs w:val="21"/>
        </w:rPr>
        <w:t>１．講義　２．事例紹介　３．グループディスカッション　４．現地見学　５．実地研修</w:t>
      </w:r>
    </w:p>
    <w:p w14:paraId="783233EA" w14:textId="77777777" w:rsidR="00396CA5" w:rsidRPr="00BD3961" w:rsidRDefault="00396CA5" w:rsidP="00D60D1B">
      <w:pPr>
        <w:rPr>
          <w:rFonts w:ascii="ＭＳ 明朝" w:hAnsi="ＭＳ 明朝"/>
          <w:szCs w:val="21"/>
        </w:rPr>
      </w:pPr>
    </w:p>
    <w:p w14:paraId="6A3AFCCA" w14:textId="5360D323" w:rsidR="00D60D1B" w:rsidRPr="00D60D1B" w:rsidRDefault="00D60D1B" w:rsidP="00D60D1B">
      <w:pPr>
        <w:rPr>
          <w:rFonts w:ascii="ＭＳ 明朝" w:hAnsi="ＭＳ 明朝"/>
          <w:szCs w:val="21"/>
        </w:rPr>
      </w:pPr>
      <w:r w:rsidRPr="00BD3961">
        <w:rPr>
          <w:rFonts w:hint="eastAsia"/>
          <w:szCs w:val="24"/>
        </w:rPr>
        <w:t>Ｑ</w:t>
      </w:r>
      <w:r w:rsidRPr="00BD3961">
        <w:rPr>
          <w:rFonts w:ascii="ＭＳ 明朝" w:hAnsi="ＭＳ 明朝" w:hint="eastAsia"/>
          <w:szCs w:val="21"/>
        </w:rPr>
        <w:t>1</w:t>
      </w:r>
      <w:r w:rsidR="00396CA5" w:rsidRPr="00BD3961">
        <w:rPr>
          <w:rFonts w:ascii="ＭＳ 明朝" w:hAnsi="ＭＳ 明朝" w:hint="eastAsia"/>
          <w:szCs w:val="21"/>
        </w:rPr>
        <w:t>1</w:t>
      </w:r>
      <w:r w:rsidRPr="00BD3961">
        <w:rPr>
          <w:rFonts w:ascii="ＭＳ 明朝" w:hAnsi="ＭＳ 明朝" w:hint="eastAsia"/>
          <w:szCs w:val="21"/>
        </w:rPr>
        <w:t xml:space="preserve">　日頃公園の管理</w:t>
      </w:r>
      <w:r w:rsidRPr="00D60D1B">
        <w:rPr>
          <w:rFonts w:ascii="ＭＳ 明朝" w:hAnsi="ＭＳ 明朝" w:hint="eastAsia"/>
          <w:szCs w:val="21"/>
        </w:rPr>
        <w:t>運営を行う上で問題や課題となっていることがあれば教えてください。</w:t>
      </w:r>
    </w:p>
    <w:p w14:paraId="7400B0B0"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598751F0"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375F43B9"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5CB5DA62"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4787DB0F"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41EBB926" w14:textId="77777777" w:rsidR="00D60D1B" w:rsidRPr="00D60D1B" w:rsidRDefault="00D60D1B" w:rsidP="00D60D1B">
      <w:pPr>
        <w:ind w:firstLineChars="100" w:firstLine="210"/>
        <w:rPr>
          <w:rFonts w:ascii="ＭＳ Ｐゴシック" w:eastAsia="ＭＳ Ｐゴシック" w:hAnsi="ＭＳ Ｐゴシック"/>
          <w:sz w:val="24"/>
          <w:szCs w:val="24"/>
        </w:rPr>
      </w:pPr>
      <w:r w:rsidRPr="00D60D1B">
        <w:rPr>
          <w:rFonts w:ascii="ＭＳ 明朝" w:hAnsi="ＭＳ 明朝" w:hint="eastAsia"/>
          <w:szCs w:val="21"/>
        </w:rPr>
        <w:t>ご協力いただき誠にありがとうございました。アンケートのご意見は、来年度の参考および更新講習の資料とさせて頂きます。</w:t>
      </w:r>
      <w:r w:rsidRPr="00D60D1B">
        <w:rPr>
          <w:rFonts w:ascii="ＭＳ Ｐ明朝" w:eastAsia="ＭＳ Ｐ明朝" w:hAnsi="ＭＳ Ｐ明朝" w:hint="eastAsia"/>
          <w:sz w:val="22"/>
        </w:rPr>
        <w:t xml:space="preserve">　　　　　　　　　　　　　　　　　　　　　　　　　　　　　</w:t>
      </w:r>
    </w:p>
    <w:p w14:paraId="0B2AB376" w14:textId="77777777" w:rsidR="00D60D1B" w:rsidRDefault="0002005E" w:rsidP="0002005E">
      <w:pPr>
        <w:jc w:val="right"/>
      </w:pPr>
      <w:r w:rsidRPr="00D60D1B">
        <w:rPr>
          <w:rFonts w:ascii="ＭＳ ゴシック" w:eastAsia="ＭＳ ゴシック" w:hAnsi="ＭＳ ゴシック" w:hint="eastAsia"/>
          <w:szCs w:val="21"/>
        </w:rPr>
        <w:t>公園管理運営士認定試験事務局</w:t>
      </w:r>
    </w:p>
    <w:sectPr w:rsidR="00D60D1B" w:rsidSect="00D60D1B">
      <w:headerReference w:type="default" r:id="rId7"/>
      <w:footerReference w:type="default" r:id="rId8"/>
      <w:pgSz w:w="11906" w:h="16838" w:code="9"/>
      <w:pgMar w:top="567" w:right="851" w:bottom="567" w:left="851"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382F" w14:textId="77777777" w:rsidR="001B7D4A" w:rsidRDefault="001B7D4A" w:rsidP="00D60D1B">
      <w:r>
        <w:separator/>
      </w:r>
    </w:p>
  </w:endnote>
  <w:endnote w:type="continuationSeparator" w:id="0">
    <w:p w14:paraId="3399AEA0" w14:textId="77777777" w:rsidR="001B7D4A" w:rsidRDefault="001B7D4A" w:rsidP="00D6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A3BE" w14:textId="77777777" w:rsidR="00DD4915" w:rsidRDefault="00DD4915">
    <w:pPr>
      <w:pStyle w:val="a8"/>
      <w:jc w:val="center"/>
    </w:pPr>
    <w:r>
      <w:fldChar w:fldCharType="begin"/>
    </w:r>
    <w:r>
      <w:instrText>PAGE   \* MERGEFORMAT</w:instrText>
    </w:r>
    <w:r>
      <w:fldChar w:fldCharType="separate"/>
    </w:r>
    <w:r w:rsidRPr="00F9568F">
      <w:rPr>
        <w:noProof/>
        <w:lang w:val="ja-JP"/>
      </w:rPr>
      <w:t>2</w:t>
    </w:r>
    <w:r>
      <w:fldChar w:fldCharType="end"/>
    </w:r>
  </w:p>
  <w:p w14:paraId="4A2DB4F2" w14:textId="77777777" w:rsidR="00DD4915" w:rsidRDefault="00DD4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D2AB" w14:textId="77777777" w:rsidR="001B7D4A" w:rsidRDefault="001B7D4A" w:rsidP="00D60D1B">
      <w:r>
        <w:separator/>
      </w:r>
    </w:p>
  </w:footnote>
  <w:footnote w:type="continuationSeparator" w:id="0">
    <w:p w14:paraId="4249F5D9" w14:textId="77777777" w:rsidR="001B7D4A" w:rsidRDefault="001B7D4A" w:rsidP="00D6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DA17" w14:textId="77777777" w:rsidR="008239F5" w:rsidRDefault="008239F5" w:rsidP="008239F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86F"/>
    <w:rsid w:val="00001697"/>
    <w:rsid w:val="0002005E"/>
    <w:rsid w:val="000C1DA5"/>
    <w:rsid w:val="0014118A"/>
    <w:rsid w:val="00160014"/>
    <w:rsid w:val="00161C23"/>
    <w:rsid w:val="001B7D4A"/>
    <w:rsid w:val="001E1188"/>
    <w:rsid w:val="002129A4"/>
    <w:rsid w:val="002276A0"/>
    <w:rsid w:val="002E56B5"/>
    <w:rsid w:val="003318DF"/>
    <w:rsid w:val="00396CA5"/>
    <w:rsid w:val="00435114"/>
    <w:rsid w:val="004D1065"/>
    <w:rsid w:val="005848E4"/>
    <w:rsid w:val="005C478D"/>
    <w:rsid w:val="006112BA"/>
    <w:rsid w:val="00624D4F"/>
    <w:rsid w:val="00775F6F"/>
    <w:rsid w:val="007E4801"/>
    <w:rsid w:val="008239F5"/>
    <w:rsid w:val="0085143E"/>
    <w:rsid w:val="008544C9"/>
    <w:rsid w:val="009142F9"/>
    <w:rsid w:val="00972EE8"/>
    <w:rsid w:val="009B3670"/>
    <w:rsid w:val="00A219EB"/>
    <w:rsid w:val="00A85435"/>
    <w:rsid w:val="00AC7FFC"/>
    <w:rsid w:val="00AF186F"/>
    <w:rsid w:val="00AF4551"/>
    <w:rsid w:val="00B21465"/>
    <w:rsid w:val="00BA1A3F"/>
    <w:rsid w:val="00BD3961"/>
    <w:rsid w:val="00BF1F14"/>
    <w:rsid w:val="00C27297"/>
    <w:rsid w:val="00C7285C"/>
    <w:rsid w:val="00CA1EC1"/>
    <w:rsid w:val="00CE1BE7"/>
    <w:rsid w:val="00D60D1B"/>
    <w:rsid w:val="00D950B3"/>
    <w:rsid w:val="00DD4915"/>
    <w:rsid w:val="00E300FD"/>
    <w:rsid w:val="00E33A65"/>
    <w:rsid w:val="00ED08D1"/>
    <w:rsid w:val="00F075CD"/>
    <w:rsid w:val="00F4374C"/>
    <w:rsid w:val="00F72639"/>
    <w:rsid w:val="00F9568F"/>
    <w:rsid w:val="00FF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DF624B3"/>
  <w15:docId w15:val="{704A25A8-B74C-497C-B9E9-8389EE50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118A"/>
    <w:rPr>
      <w:rFonts w:ascii="Arial" w:eastAsia="ＭＳ ゴシック" w:hAnsi="Arial"/>
      <w:sz w:val="18"/>
      <w:szCs w:val="18"/>
    </w:rPr>
  </w:style>
  <w:style w:type="character" w:customStyle="1" w:styleId="a5">
    <w:name w:val="吹き出し (文字)"/>
    <w:link w:val="a4"/>
    <w:uiPriority w:val="99"/>
    <w:semiHidden/>
    <w:rsid w:val="0014118A"/>
    <w:rPr>
      <w:rFonts w:ascii="Arial" w:eastAsia="ＭＳ ゴシック" w:hAnsi="Arial" w:cs="Times New Roman"/>
      <w:sz w:val="18"/>
      <w:szCs w:val="18"/>
    </w:rPr>
  </w:style>
  <w:style w:type="paragraph" w:styleId="a6">
    <w:name w:val="header"/>
    <w:basedOn w:val="a"/>
    <w:link w:val="a7"/>
    <w:uiPriority w:val="99"/>
    <w:unhideWhenUsed/>
    <w:rsid w:val="00D60D1B"/>
    <w:pPr>
      <w:tabs>
        <w:tab w:val="center" w:pos="4252"/>
        <w:tab w:val="right" w:pos="8504"/>
      </w:tabs>
      <w:snapToGrid w:val="0"/>
    </w:pPr>
  </w:style>
  <w:style w:type="character" w:customStyle="1" w:styleId="a7">
    <w:name w:val="ヘッダー (文字)"/>
    <w:basedOn w:val="a0"/>
    <w:link w:val="a6"/>
    <w:uiPriority w:val="99"/>
    <w:rsid w:val="00D60D1B"/>
  </w:style>
  <w:style w:type="paragraph" w:styleId="a8">
    <w:name w:val="footer"/>
    <w:basedOn w:val="a"/>
    <w:link w:val="a9"/>
    <w:uiPriority w:val="99"/>
    <w:unhideWhenUsed/>
    <w:rsid w:val="00D60D1B"/>
    <w:pPr>
      <w:tabs>
        <w:tab w:val="center" w:pos="4252"/>
        <w:tab w:val="right" w:pos="8504"/>
      </w:tabs>
      <w:snapToGrid w:val="0"/>
    </w:pPr>
  </w:style>
  <w:style w:type="character" w:customStyle="1" w:styleId="a9">
    <w:name w:val="フッター (文字)"/>
    <w:basedOn w:val="a0"/>
    <w:link w:val="a8"/>
    <w:uiPriority w:val="99"/>
    <w:rsid w:val="00D6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0473-5675-4E9B-9590-D059D4D4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posapc18</dc:creator>
  <cp:keywords/>
  <dc:description/>
  <cp:lastModifiedBy>ikemoto.s@posa.or.jp</cp:lastModifiedBy>
  <cp:revision>8</cp:revision>
  <dcterms:created xsi:type="dcterms:W3CDTF">2023-09-06T05:48:00Z</dcterms:created>
  <dcterms:modified xsi:type="dcterms:W3CDTF">2023-09-26T22:38:00Z</dcterms:modified>
</cp:coreProperties>
</file>